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FC" w:rsidRDefault="002263F4" w:rsidP="003A19F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36"/>
        </w:rPr>
      </w:pPr>
      <w:r w:rsidRPr="00852FC7">
        <w:rPr>
          <w:rFonts w:ascii="Times New Roman" w:hAnsi="Times New Roman" w:cs="Times New Roman"/>
          <w:noProof/>
          <w:sz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219200" cy="1431925"/>
            <wp:effectExtent l="0" t="0" r="0" b="0"/>
            <wp:wrapTight wrapText="bothSides">
              <wp:wrapPolygon edited="0">
                <wp:start x="0" y="0"/>
                <wp:lineTo x="0" y="15518"/>
                <wp:lineTo x="2025" y="18391"/>
                <wp:lineTo x="2025" y="18966"/>
                <wp:lineTo x="7088" y="21265"/>
                <wp:lineTo x="8100" y="21265"/>
                <wp:lineTo x="13163" y="21265"/>
                <wp:lineTo x="14175" y="21265"/>
                <wp:lineTo x="19238" y="18678"/>
                <wp:lineTo x="19238" y="18391"/>
                <wp:lineTo x="21263" y="14943"/>
                <wp:lineTo x="212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. Kozioł\Gmina Rejowiec Fabryczny\Dokumenty robocze\obrazki\gmina-Rejowiec-Fabryczny-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F9F" w:rsidRPr="00DD7765" w:rsidRDefault="00BF0F9F" w:rsidP="002263F4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36"/>
        </w:rPr>
      </w:pPr>
      <w:r w:rsidRPr="00DD7765">
        <w:rPr>
          <w:rFonts w:ascii="Times New Roman" w:hAnsi="Times New Roman" w:cs="Times New Roman"/>
          <w:b/>
          <w:bCs/>
          <w:sz w:val="36"/>
        </w:rPr>
        <w:t>Ankieta konsultacyjna</w:t>
      </w:r>
    </w:p>
    <w:p w:rsidR="007577FC" w:rsidRDefault="00BF0F9F" w:rsidP="003A19FC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DD7765">
        <w:rPr>
          <w:rFonts w:ascii="Times New Roman" w:hAnsi="Times New Roman" w:cs="Times New Roman"/>
          <w:b/>
          <w:bCs/>
          <w:sz w:val="24"/>
        </w:rPr>
        <w:t>dotycząca</w:t>
      </w:r>
      <w:proofErr w:type="gramEnd"/>
      <w:r w:rsidRPr="00DD7765">
        <w:rPr>
          <w:rFonts w:ascii="Times New Roman" w:hAnsi="Times New Roman" w:cs="Times New Roman"/>
          <w:b/>
          <w:bCs/>
          <w:sz w:val="24"/>
        </w:rPr>
        <w:t xml:space="preserve"> wyzn</w:t>
      </w:r>
      <w:r w:rsidR="00D93CB5">
        <w:rPr>
          <w:rFonts w:ascii="Times New Roman" w:hAnsi="Times New Roman" w:cs="Times New Roman"/>
          <w:b/>
          <w:bCs/>
          <w:sz w:val="24"/>
        </w:rPr>
        <w:t xml:space="preserve">aczenia obszaru zdegradowanego </w:t>
      </w:r>
      <w:r w:rsidRPr="00DD7765">
        <w:rPr>
          <w:rFonts w:ascii="Times New Roman" w:hAnsi="Times New Roman" w:cs="Times New Roman"/>
          <w:b/>
          <w:bCs/>
          <w:sz w:val="24"/>
        </w:rPr>
        <w:t xml:space="preserve">i obszaru </w:t>
      </w:r>
    </w:p>
    <w:p w:rsidR="00BF0F9F" w:rsidRPr="00DD7765" w:rsidRDefault="00BF0F9F" w:rsidP="003A19FC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DD7765">
        <w:rPr>
          <w:rFonts w:ascii="Times New Roman" w:hAnsi="Times New Roman" w:cs="Times New Roman"/>
          <w:b/>
          <w:bCs/>
          <w:sz w:val="24"/>
        </w:rPr>
        <w:t>rewitalizacji</w:t>
      </w:r>
      <w:proofErr w:type="gramEnd"/>
      <w:r w:rsidRPr="00DD7765">
        <w:rPr>
          <w:rFonts w:ascii="Times New Roman" w:hAnsi="Times New Roman" w:cs="Times New Roman"/>
          <w:b/>
          <w:bCs/>
          <w:sz w:val="24"/>
        </w:rPr>
        <w:t xml:space="preserve"> na terenie Gminy </w:t>
      </w:r>
      <w:r w:rsidR="00D93CB5">
        <w:rPr>
          <w:rFonts w:ascii="Times New Roman" w:hAnsi="Times New Roman" w:cs="Times New Roman"/>
          <w:b/>
          <w:bCs/>
          <w:sz w:val="24"/>
        </w:rPr>
        <w:t>Wojsławice</w:t>
      </w:r>
    </w:p>
    <w:p w:rsidR="00BF0F9F" w:rsidRPr="00C53E77" w:rsidRDefault="00BF0F9F" w:rsidP="00BF0F9F">
      <w:p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</w:p>
    <w:p w:rsidR="00BF0F9F" w:rsidRDefault="00BF0F9F" w:rsidP="00BF0F9F">
      <w:pPr>
        <w:ind w:left="816"/>
        <w:rPr>
          <w:rFonts w:ascii="Times New Roman" w:hAnsi="Times New Roman" w:cs="Times New Roman"/>
          <w:b/>
          <w:i/>
          <w:sz w:val="28"/>
        </w:rPr>
      </w:pPr>
    </w:p>
    <w:p w:rsidR="006877DE" w:rsidRDefault="006877DE" w:rsidP="00BF0F9F">
      <w:pPr>
        <w:ind w:left="816"/>
        <w:rPr>
          <w:rFonts w:ascii="Times New Roman" w:hAnsi="Times New Roman" w:cs="Times New Roman"/>
          <w:b/>
          <w:i/>
          <w:sz w:val="28"/>
        </w:rPr>
      </w:pPr>
    </w:p>
    <w:p w:rsidR="006877DE" w:rsidRPr="00DD7765" w:rsidRDefault="00BF0F9F" w:rsidP="00C60A13">
      <w:pPr>
        <w:ind w:left="816"/>
        <w:rPr>
          <w:rFonts w:ascii="Times New Roman" w:hAnsi="Times New Roman" w:cs="Times New Roman"/>
          <w:b/>
          <w:i/>
          <w:sz w:val="28"/>
        </w:rPr>
      </w:pPr>
      <w:proofErr w:type="gramStart"/>
      <w:r w:rsidRPr="00DD7765">
        <w:rPr>
          <w:rFonts w:ascii="Times New Roman" w:hAnsi="Times New Roman" w:cs="Times New Roman"/>
          <w:b/>
          <w:i/>
          <w:sz w:val="28"/>
        </w:rPr>
        <w:t>Szanowni Państwo</w:t>
      </w:r>
      <w:proofErr w:type="gramEnd"/>
      <w:r w:rsidRPr="00DD7765">
        <w:rPr>
          <w:rFonts w:ascii="Times New Roman" w:hAnsi="Times New Roman" w:cs="Times New Roman"/>
          <w:b/>
          <w:i/>
          <w:sz w:val="28"/>
        </w:rPr>
        <w:t>,</w:t>
      </w:r>
    </w:p>
    <w:p w:rsidR="00BF0F9F" w:rsidRPr="00B273F5" w:rsidRDefault="00BF0F9F" w:rsidP="00BF0F9F">
      <w:pPr>
        <w:spacing w:before="179" w:line="276" w:lineRule="auto"/>
        <w:ind w:left="816" w:right="840"/>
        <w:jc w:val="both"/>
        <w:rPr>
          <w:rFonts w:ascii="Times New Roman" w:hAnsi="Times New Roman" w:cs="Times New Roman"/>
          <w:sz w:val="24"/>
        </w:rPr>
      </w:pPr>
      <w:r w:rsidRPr="00B273F5">
        <w:rPr>
          <w:rFonts w:ascii="Times New Roman" w:hAnsi="Times New Roman" w:cs="Times New Roman"/>
          <w:sz w:val="24"/>
        </w:rPr>
        <w:t>Zapraszam</w:t>
      </w:r>
      <w:r w:rsidR="00C60A13">
        <w:rPr>
          <w:rFonts w:ascii="Times New Roman" w:hAnsi="Times New Roman" w:cs="Times New Roman"/>
          <w:sz w:val="24"/>
        </w:rPr>
        <w:t>y</w:t>
      </w:r>
      <w:r w:rsidRPr="00B273F5">
        <w:rPr>
          <w:rFonts w:ascii="Times New Roman" w:hAnsi="Times New Roman" w:cs="Times New Roman"/>
          <w:sz w:val="24"/>
        </w:rPr>
        <w:t xml:space="preserve"> wszystki</w:t>
      </w:r>
      <w:r w:rsidR="00D93CB5">
        <w:rPr>
          <w:rFonts w:ascii="Times New Roman" w:hAnsi="Times New Roman" w:cs="Times New Roman"/>
          <w:sz w:val="24"/>
        </w:rPr>
        <w:t>ch interesariuszy rewitalizacji</w:t>
      </w:r>
      <w:r w:rsidRPr="00B273F5">
        <w:rPr>
          <w:rFonts w:ascii="Times New Roman" w:hAnsi="Times New Roman" w:cs="Times New Roman"/>
          <w:sz w:val="24"/>
        </w:rPr>
        <w:t xml:space="preserve"> do włączenia się w przygotowanie Gminnego Programu Rewitalizacji Gminy </w:t>
      </w:r>
      <w:r w:rsidR="00C11A94">
        <w:rPr>
          <w:rFonts w:ascii="Times New Roman" w:hAnsi="Times New Roman" w:cs="Times New Roman"/>
          <w:sz w:val="24"/>
        </w:rPr>
        <w:t>Wojsławice na lata 2023-2030</w:t>
      </w:r>
      <w:r w:rsidRPr="00B273F5">
        <w:rPr>
          <w:rFonts w:ascii="Times New Roman" w:hAnsi="Times New Roman" w:cs="Times New Roman"/>
          <w:sz w:val="24"/>
        </w:rPr>
        <w:t xml:space="preserve"> przez wzięcie udziału</w:t>
      </w:r>
      <w:r w:rsidRPr="00B273F5">
        <w:rPr>
          <w:rFonts w:ascii="Times New Roman" w:hAnsi="Times New Roman" w:cs="Times New Roman"/>
          <w:spacing w:val="-11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w</w:t>
      </w:r>
      <w:r w:rsidRPr="00B273F5">
        <w:rPr>
          <w:rFonts w:ascii="Times New Roman" w:hAnsi="Times New Roman" w:cs="Times New Roman"/>
          <w:spacing w:val="-18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badaniu</w:t>
      </w:r>
      <w:r w:rsidRPr="00B273F5">
        <w:rPr>
          <w:rFonts w:ascii="Times New Roman" w:hAnsi="Times New Roman" w:cs="Times New Roman"/>
          <w:spacing w:val="-15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ankietowym</w:t>
      </w:r>
      <w:r w:rsidRPr="00B273F5">
        <w:rPr>
          <w:rFonts w:ascii="Times New Roman" w:hAnsi="Times New Roman" w:cs="Times New Roman"/>
          <w:spacing w:val="-10"/>
          <w:sz w:val="24"/>
        </w:rPr>
        <w:t xml:space="preserve"> </w:t>
      </w:r>
      <w:proofErr w:type="gramStart"/>
      <w:r w:rsidRPr="00B273F5">
        <w:rPr>
          <w:rFonts w:ascii="Times New Roman" w:hAnsi="Times New Roman" w:cs="Times New Roman"/>
          <w:sz w:val="24"/>
        </w:rPr>
        <w:t>dotyczącym</w:t>
      </w:r>
      <w:r w:rsidRPr="00B273F5">
        <w:rPr>
          <w:rFonts w:ascii="Times New Roman" w:hAnsi="Times New Roman" w:cs="Times New Roman"/>
          <w:spacing w:val="-14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problemów</w:t>
      </w:r>
      <w:proofErr w:type="gramEnd"/>
      <w:r w:rsidRPr="00B273F5">
        <w:rPr>
          <w:rFonts w:ascii="Times New Roman" w:hAnsi="Times New Roman" w:cs="Times New Roman"/>
          <w:spacing w:val="-18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i</w:t>
      </w:r>
      <w:r w:rsidRPr="00B273F5">
        <w:rPr>
          <w:rFonts w:ascii="Times New Roman" w:hAnsi="Times New Roman" w:cs="Times New Roman"/>
          <w:spacing w:val="-13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zasobów</w:t>
      </w:r>
      <w:r w:rsidRPr="00B273F5">
        <w:rPr>
          <w:rFonts w:ascii="Times New Roman" w:hAnsi="Times New Roman" w:cs="Times New Roman"/>
          <w:spacing w:val="-18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obszaru</w:t>
      </w:r>
      <w:r w:rsidRPr="00B273F5">
        <w:rPr>
          <w:rFonts w:ascii="Times New Roman" w:hAnsi="Times New Roman" w:cs="Times New Roman"/>
          <w:spacing w:val="-11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rewitalizacji</w:t>
      </w:r>
      <w:r w:rsidRPr="00B273F5">
        <w:rPr>
          <w:rFonts w:ascii="Times New Roman" w:hAnsi="Times New Roman" w:cs="Times New Roman"/>
          <w:spacing w:val="-13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Gminy.</w:t>
      </w:r>
    </w:p>
    <w:p w:rsidR="00BF0F9F" w:rsidRPr="00B273F5" w:rsidRDefault="00BF0F9F" w:rsidP="00C60A13">
      <w:pPr>
        <w:spacing w:before="160" w:line="276" w:lineRule="auto"/>
        <w:ind w:left="816" w:right="827"/>
        <w:jc w:val="both"/>
        <w:rPr>
          <w:rFonts w:ascii="Times New Roman" w:hAnsi="Times New Roman" w:cs="Times New Roman"/>
          <w:sz w:val="24"/>
        </w:rPr>
      </w:pPr>
      <w:r w:rsidRPr="00B273F5">
        <w:rPr>
          <w:rFonts w:ascii="Times New Roman" w:hAnsi="Times New Roman" w:cs="Times New Roman"/>
          <w:sz w:val="24"/>
        </w:rPr>
        <w:t>Celem rewitalizacji jest próba rozwiązania problemów społecznych, gospodarczych, środowiskowych,</w:t>
      </w:r>
      <w:r w:rsidRPr="00B273F5">
        <w:rPr>
          <w:rFonts w:ascii="Times New Roman" w:hAnsi="Times New Roman" w:cs="Times New Roman"/>
          <w:spacing w:val="-20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przestrzennych</w:t>
      </w:r>
      <w:r w:rsidRPr="00B273F5">
        <w:rPr>
          <w:rFonts w:ascii="Times New Roman" w:hAnsi="Times New Roman" w:cs="Times New Roman"/>
          <w:spacing w:val="-20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i</w:t>
      </w:r>
      <w:r w:rsidRPr="00B273F5">
        <w:rPr>
          <w:rFonts w:ascii="Times New Roman" w:hAnsi="Times New Roman" w:cs="Times New Roman"/>
          <w:spacing w:val="-18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technicznych</w:t>
      </w:r>
      <w:r w:rsidRPr="00B273F5">
        <w:rPr>
          <w:rFonts w:ascii="Times New Roman" w:hAnsi="Times New Roman" w:cs="Times New Roman"/>
          <w:spacing w:val="-20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obszaru</w:t>
      </w:r>
      <w:r w:rsidRPr="00B273F5">
        <w:rPr>
          <w:rFonts w:ascii="Times New Roman" w:hAnsi="Times New Roman" w:cs="Times New Roman"/>
          <w:spacing w:val="-16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rewitalizacji</w:t>
      </w:r>
      <w:r w:rsidRPr="00B273F5">
        <w:rPr>
          <w:rFonts w:ascii="Times New Roman" w:hAnsi="Times New Roman" w:cs="Times New Roman"/>
          <w:spacing w:val="-21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na</w:t>
      </w:r>
      <w:r w:rsidRPr="00B273F5">
        <w:rPr>
          <w:rFonts w:ascii="Times New Roman" w:hAnsi="Times New Roman" w:cs="Times New Roman"/>
          <w:spacing w:val="-20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rzecz</w:t>
      </w:r>
      <w:r w:rsidRPr="00B273F5">
        <w:rPr>
          <w:rFonts w:ascii="Times New Roman" w:hAnsi="Times New Roman" w:cs="Times New Roman"/>
          <w:spacing w:val="-22"/>
          <w:sz w:val="24"/>
        </w:rPr>
        <w:t xml:space="preserve"> </w:t>
      </w:r>
      <w:proofErr w:type="gramStart"/>
      <w:r w:rsidRPr="00B273F5">
        <w:rPr>
          <w:rFonts w:ascii="Times New Roman" w:hAnsi="Times New Roman" w:cs="Times New Roman"/>
          <w:sz w:val="24"/>
        </w:rPr>
        <w:t>poprawy</w:t>
      </w:r>
      <w:r w:rsidRPr="00B273F5">
        <w:rPr>
          <w:rFonts w:ascii="Times New Roman" w:hAnsi="Times New Roman" w:cs="Times New Roman"/>
          <w:spacing w:val="-17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jakości</w:t>
      </w:r>
      <w:proofErr w:type="gramEnd"/>
      <w:r w:rsidRPr="00B273F5">
        <w:rPr>
          <w:rFonts w:ascii="Times New Roman" w:hAnsi="Times New Roman" w:cs="Times New Roman"/>
          <w:sz w:val="24"/>
        </w:rPr>
        <w:t xml:space="preserve"> życia</w:t>
      </w:r>
      <w:r w:rsidRPr="00B273F5">
        <w:rPr>
          <w:rFonts w:ascii="Times New Roman" w:hAnsi="Times New Roman" w:cs="Times New Roman"/>
          <w:spacing w:val="-10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mieszkańców</w:t>
      </w:r>
      <w:r w:rsidRPr="00B273F5">
        <w:rPr>
          <w:rFonts w:ascii="Times New Roman" w:hAnsi="Times New Roman" w:cs="Times New Roman"/>
          <w:spacing w:val="-12"/>
          <w:sz w:val="24"/>
        </w:rPr>
        <w:t xml:space="preserve"> </w:t>
      </w:r>
      <w:r w:rsidRPr="00B273F5">
        <w:rPr>
          <w:rFonts w:ascii="Times New Roman" w:hAnsi="Times New Roman" w:cs="Times New Roman"/>
          <w:sz w:val="24"/>
        </w:rPr>
        <w:t>Gminy.</w:t>
      </w:r>
      <w:r w:rsidRPr="00B273F5">
        <w:rPr>
          <w:rFonts w:ascii="Times New Roman" w:hAnsi="Times New Roman" w:cs="Times New Roman"/>
          <w:spacing w:val="-6"/>
          <w:sz w:val="24"/>
        </w:rPr>
        <w:t xml:space="preserve"> </w:t>
      </w:r>
    </w:p>
    <w:p w:rsidR="00BF0F9F" w:rsidRPr="00B273F5" w:rsidRDefault="00BF0F9F" w:rsidP="00BF0F9F">
      <w:pPr>
        <w:spacing w:before="178" w:line="276" w:lineRule="auto"/>
        <w:ind w:left="816"/>
        <w:rPr>
          <w:rFonts w:ascii="Times New Roman" w:hAnsi="Times New Roman" w:cs="Times New Roman"/>
          <w:sz w:val="24"/>
        </w:rPr>
      </w:pPr>
      <w:r w:rsidRPr="00B273F5">
        <w:rPr>
          <w:rFonts w:ascii="Times New Roman" w:hAnsi="Times New Roman" w:cs="Times New Roman"/>
          <w:sz w:val="24"/>
        </w:rPr>
        <w:t>Ankieta ma charakter anonimowy. Pytania w ankiecie dotyczą w/</w:t>
      </w:r>
      <w:proofErr w:type="gramStart"/>
      <w:r w:rsidRPr="00B273F5">
        <w:rPr>
          <w:rFonts w:ascii="Times New Roman" w:hAnsi="Times New Roman" w:cs="Times New Roman"/>
          <w:sz w:val="24"/>
        </w:rPr>
        <w:t>w obszaru</w:t>
      </w:r>
      <w:proofErr w:type="gramEnd"/>
      <w:r w:rsidRPr="00B273F5">
        <w:rPr>
          <w:rFonts w:ascii="Times New Roman" w:hAnsi="Times New Roman" w:cs="Times New Roman"/>
          <w:sz w:val="24"/>
        </w:rPr>
        <w:t xml:space="preserve"> rewitalizacji.</w:t>
      </w:r>
    </w:p>
    <w:p w:rsidR="00BF0F9F" w:rsidRPr="00B273F5" w:rsidRDefault="00BF0F9F" w:rsidP="00BF0F9F">
      <w:pPr>
        <w:spacing w:before="179" w:line="276" w:lineRule="auto"/>
        <w:ind w:left="816" w:right="835"/>
        <w:jc w:val="both"/>
        <w:rPr>
          <w:rFonts w:ascii="Times New Roman" w:hAnsi="Times New Roman" w:cs="Times New Roman"/>
          <w:sz w:val="24"/>
        </w:rPr>
      </w:pPr>
      <w:r w:rsidRPr="00B273F5">
        <w:rPr>
          <w:rFonts w:ascii="Times New Roman" w:hAnsi="Times New Roman" w:cs="Times New Roman"/>
          <w:sz w:val="24"/>
        </w:rPr>
        <w:t>Uzyskane dzięki badaniu informacje i Państwa opinie służyć będą opracowaniu programu rewitalizacji oraz pozwolą na podjęcie działań zmierzających do pozyskania Funduszy Europejskich na realizację przedsięwzięć na obszarze rewitalizacji.</w:t>
      </w:r>
    </w:p>
    <w:p w:rsidR="00C60A13" w:rsidRPr="00C60A13" w:rsidRDefault="00C60A13" w:rsidP="00B01C99">
      <w:pPr>
        <w:spacing w:before="160"/>
        <w:ind w:left="816" w:right="827"/>
        <w:jc w:val="both"/>
        <w:rPr>
          <w:rFonts w:ascii="Times New Roman" w:hAnsi="Times New Roman" w:cs="Times New Roman"/>
          <w:sz w:val="24"/>
        </w:rPr>
      </w:pPr>
      <w:r w:rsidRPr="00C60A13">
        <w:rPr>
          <w:rFonts w:ascii="Times New Roman" w:hAnsi="Times New Roman" w:cs="Times New Roman"/>
          <w:sz w:val="24"/>
        </w:rPr>
        <w:t>Konsultacje przeprowadzone będą w o</w:t>
      </w:r>
      <w:r>
        <w:rPr>
          <w:rFonts w:ascii="Times New Roman" w:hAnsi="Times New Roman" w:cs="Times New Roman"/>
          <w:sz w:val="24"/>
        </w:rPr>
        <w:t xml:space="preserve">kresie od dnia </w:t>
      </w:r>
      <w:r w:rsidR="009C4D76" w:rsidRPr="009C4D76">
        <w:rPr>
          <w:rFonts w:ascii="Times New Roman" w:hAnsi="Times New Roman" w:cs="Times New Roman"/>
          <w:b/>
          <w:sz w:val="24"/>
        </w:rPr>
        <w:t xml:space="preserve">10 stycznia </w:t>
      </w:r>
      <w:r w:rsidRPr="009C4D76">
        <w:rPr>
          <w:rFonts w:ascii="Times New Roman" w:hAnsi="Times New Roman" w:cs="Times New Roman"/>
          <w:b/>
          <w:sz w:val="24"/>
        </w:rPr>
        <w:t xml:space="preserve">2023 r. do dnia </w:t>
      </w:r>
      <w:r w:rsidR="009C4D76" w:rsidRPr="009C4D76">
        <w:rPr>
          <w:rFonts w:ascii="Times New Roman" w:hAnsi="Times New Roman" w:cs="Times New Roman"/>
          <w:b/>
          <w:sz w:val="24"/>
        </w:rPr>
        <w:t xml:space="preserve">10 lutego </w:t>
      </w:r>
      <w:r w:rsidRPr="009C4D76">
        <w:rPr>
          <w:rFonts w:ascii="Times New Roman" w:hAnsi="Times New Roman" w:cs="Times New Roman"/>
          <w:b/>
          <w:sz w:val="24"/>
        </w:rPr>
        <w:t xml:space="preserve">2023 r. </w:t>
      </w:r>
      <w:r w:rsidR="00B01C99">
        <w:rPr>
          <w:rFonts w:ascii="Times New Roman" w:hAnsi="Times New Roman" w:cs="Times New Roman"/>
          <w:sz w:val="24"/>
        </w:rPr>
        <w:t xml:space="preserve">poprzez badanie ankietowe. </w:t>
      </w:r>
      <w:proofErr w:type="gramStart"/>
      <w:r w:rsidR="00B01C99">
        <w:rPr>
          <w:rFonts w:ascii="Times New Roman" w:hAnsi="Times New Roman" w:cs="Times New Roman"/>
          <w:sz w:val="24"/>
        </w:rPr>
        <w:t xml:space="preserve">Ankiety </w:t>
      </w:r>
      <w:r>
        <w:rPr>
          <w:rFonts w:ascii="Times New Roman" w:hAnsi="Times New Roman" w:cs="Times New Roman"/>
          <w:sz w:val="24"/>
        </w:rPr>
        <w:t>można</w:t>
      </w:r>
      <w:proofErr w:type="gramEnd"/>
      <w:r>
        <w:rPr>
          <w:rFonts w:ascii="Times New Roman" w:hAnsi="Times New Roman" w:cs="Times New Roman"/>
          <w:sz w:val="24"/>
        </w:rPr>
        <w:t xml:space="preserve"> wypełnić </w:t>
      </w:r>
      <w:r w:rsidRPr="00C60A13">
        <w:rPr>
          <w:rFonts w:ascii="Times New Roman" w:hAnsi="Times New Roman" w:cs="Times New Roman"/>
          <w:sz w:val="24"/>
        </w:rPr>
        <w:t>i dostarczyć:</w:t>
      </w:r>
    </w:p>
    <w:p w:rsidR="00C60A13" w:rsidRPr="00C60A13" w:rsidRDefault="00C60A13" w:rsidP="00C60A13">
      <w:pPr>
        <w:spacing w:before="160"/>
        <w:ind w:left="1418" w:right="827"/>
        <w:jc w:val="both"/>
        <w:rPr>
          <w:rFonts w:ascii="Times New Roman" w:hAnsi="Times New Roman" w:cs="Times New Roman"/>
          <w:sz w:val="24"/>
        </w:rPr>
      </w:pPr>
      <w:proofErr w:type="gramStart"/>
      <w:r w:rsidRPr="00C60A13">
        <w:rPr>
          <w:rFonts w:ascii="Times New Roman" w:hAnsi="Times New Roman" w:cs="Times New Roman"/>
          <w:sz w:val="24"/>
        </w:rPr>
        <w:t>a</w:t>
      </w:r>
      <w:proofErr w:type="gramEnd"/>
      <w:r w:rsidRPr="00C60A1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60A13">
        <w:rPr>
          <w:rFonts w:ascii="Times New Roman" w:hAnsi="Times New Roman" w:cs="Times New Roman"/>
          <w:sz w:val="24"/>
        </w:rPr>
        <w:t>drogą</w:t>
      </w:r>
      <w:proofErr w:type="gramEnd"/>
      <w:r w:rsidRPr="00C60A13">
        <w:rPr>
          <w:rFonts w:ascii="Times New Roman" w:hAnsi="Times New Roman" w:cs="Times New Roman"/>
          <w:sz w:val="24"/>
        </w:rPr>
        <w:t xml:space="preserve"> elektroniczną na adres: </w:t>
      </w:r>
      <w:proofErr w:type="spellStart"/>
      <w:r w:rsidRPr="00C60A13">
        <w:rPr>
          <w:rFonts w:ascii="Times New Roman" w:hAnsi="Times New Roman" w:cs="Times New Roman"/>
          <w:sz w:val="24"/>
        </w:rPr>
        <w:t>gmina@wojslawice.</w:t>
      </w:r>
      <w:proofErr w:type="gramStart"/>
      <w:r w:rsidRPr="00C60A13">
        <w:rPr>
          <w:rFonts w:ascii="Times New Roman" w:hAnsi="Times New Roman" w:cs="Times New Roman"/>
          <w:sz w:val="24"/>
        </w:rPr>
        <w:t>com</w:t>
      </w:r>
      <w:proofErr w:type="spellEnd"/>
      <w:proofErr w:type="gramEnd"/>
      <w:r w:rsidRPr="00C60A13">
        <w:rPr>
          <w:rFonts w:ascii="Times New Roman" w:hAnsi="Times New Roman" w:cs="Times New Roman"/>
          <w:sz w:val="24"/>
        </w:rPr>
        <w:t>,</w:t>
      </w:r>
    </w:p>
    <w:p w:rsidR="00C60A13" w:rsidRPr="00C60A13" w:rsidRDefault="00C60A13" w:rsidP="00C60A13">
      <w:pPr>
        <w:spacing w:before="160"/>
        <w:ind w:left="1418" w:right="827"/>
        <w:jc w:val="both"/>
        <w:rPr>
          <w:rFonts w:ascii="Times New Roman" w:hAnsi="Times New Roman" w:cs="Times New Roman"/>
          <w:sz w:val="24"/>
        </w:rPr>
      </w:pPr>
      <w:proofErr w:type="gramStart"/>
      <w:r w:rsidRPr="00C60A13">
        <w:rPr>
          <w:rFonts w:ascii="Times New Roman" w:hAnsi="Times New Roman" w:cs="Times New Roman"/>
          <w:sz w:val="24"/>
        </w:rPr>
        <w:t>b</w:t>
      </w:r>
      <w:proofErr w:type="gramEnd"/>
      <w:r w:rsidRPr="00C60A13">
        <w:rPr>
          <w:rFonts w:ascii="Times New Roman" w:hAnsi="Times New Roman" w:cs="Times New Roman"/>
          <w:sz w:val="24"/>
        </w:rPr>
        <w:t>. drogą korespondencyjną na adres: Urząd Gminy Wojsławice, ul. Rynek 30, 22-120 Wojsławice,</w:t>
      </w:r>
    </w:p>
    <w:p w:rsidR="00C60A13" w:rsidRPr="00C60A13" w:rsidRDefault="00C60A13" w:rsidP="00C60A13">
      <w:pPr>
        <w:spacing w:before="160"/>
        <w:ind w:left="1418" w:right="827"/>
        <w:jc w:val="both"/>
        <w:rPr>
          <w:rFonts w:ascii="Times New Roman" w:hAnsi="Times New Roman" w:cs="Times New Roman"/>
          <w:sz w:val="24"/>
        </w:rPr>
      </w:pPr>
      <w:proofErr w:type="gramStart"/>
      <w:r w:rsidRPr="00C60A13">
        <w:rPr>
          <w:rFonts w:ascii="Times New Roman" w:hAnsi="Times New Roman" w:cs="Times New Roman"/>
          <w:sz w:val="24"/>
        </w:rPr>
        <w:t>c</w:t>
      </w:r>
      <w:proofErr w:type="gramEnd"/>
      <w:r w:rsidRPr="00C60A1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60A13">
        <w:rPr>
          <w:rFonts w:ascii="Times New Roman" w:hAnsi="Times New Roman" w:cs="Times New Roman"/>
          <w:sz w:val="24"/>
        </w:rPr>
        <w:t>bezpośrednio</w:t>
      </w:r>
      <w:proofErr w:type="gramEnd"/>
      <w:r w:rsidRPr="00C60A13">
        <w:rPr>
          <w:rFonts w:ascii="Times New Roman" w:hAnsi="Times New Roman" w:cs="Times New Roman"/>
          <w:sz w:val="24"/>
        </w:rPr>
        <w:t xml:space="preserve"> do sekretariatu </w:t>
      </w:r>
      <w:r>
        <w:rPr>
          <w:rFonts w:ascii="Times New Roman" w:hAnsi="Times New Roman" w:cs="Times New Roman"/>
          <w:sz w:val="24"/>
        </w:rPr>
        <w:t>Urzę</w:t>
      </w:r>
      <w:r w:rsidRPr="00C60A1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u Gminy Wojsławice w godzinach pracy U</w:t>
      </w:r>
      <w:r w:rsidRPr="00C60A13">
        <w:rPr>
          <w:rFonts w:ascii="Times New Roman" w:hAnsi="Times New Roman" w:cs="Times New Roman"/>
          <w:sz w:val="24"/>
        </w:rPr>
        <w:t>rzędu.</w:t>
      </w:r>
    </w:p>
    <w:p w:rsidR="00C60A13" w:rsidRDefault="00C60A13" w:rsidP="00C60A13">
      <w:pPr>
        <w:spacing w:before="160"/>
        <w:ind w:left="1134" w:right="827"/>
        <w:jc w:val="both"/>
        <w:rPr>
          <w:rFonts w:ascii="Times New Roman" w:hAnsi="Times New Roman" w:cs="Times New Roman"/>
          <w:sz w:val="24"/>
        </w:rPr>
      </w:pPr>
    </w:p>
    <w:p w:rsidR="00C60A13" w:rsidRPr="00C60A13" w:rsidRDefault="00C60A13" w:rsidP="00B01C99">
      <w:pPr>
        <w:spacing w:before="160"/>
        <w:ind w:right="827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60A13">
        <w:rPr>
          <w:rFonts w:ascii="Times New Roman" w:hAnsi="Times New Roman" w:cs="Times New Roman"/>
          <w:sz w:val="24"/>
        </w:rPr>
        <w:t>Ankiety można</w:t>
      </w:r>
      <w:proofErr w:type="gramEnd"/>
      <w:r w:rsidRPr="00C60A13">
        <w:rPr>
          <w:rFonts w:ascii="Times New Roman" w:hAnsi="Times New Roman" w:cs="Times New Roman"/>
          <w:sz w:val="24"/>
        </w:rPr>
        <w:t xml:space="preserve"> </w:t>
      </w:r>
      <w:r w:rsidR="00B01C99">
        <w:rPr>
          <w:rFonts w:ascii="Times New Roman" w:hAnsi="Times New Roman" w:cs="Times New Roman"/>
          <w:sz w:val="24"/>
        </w:rPr>
        <w:t xml:space="preserve">także </w:t>
      </w:r>
      <w:r w:rsidRPr="00C60A13">
        <w:rPr>
          <w:rFonts w:ascii="Times New Roman" w:hAnsi="Times New Roman" w:cs="Times New Roman"/>
          <w:sz w:val="24"/>
        </w:rPr>
        <w:t>wypełnić w formie elektronicznej pod adresem:</w:t>
      </w:r>
    </w:p>
    <w:p w:rsidR="00EF33F1" w:rsidRDefault="00834964" w:rsidP="00EF33F1">
      <w:pPr>
        <w:spacing w:before="160"/>
        <w:ind w:left="709" w:right="827"/>
        <w:jc w:val="both"/>
        <w:rPr>
          <w:rStyle w:val="Hipercze"/>
          <w:rFonts w:ascii="Times New Roman" w:hAnsi="Times New Roman" w:cs="Times New Roman"/>
          <w:sz w:val="24"/>
        </w:rPr>
      </w:pPr>
      <w:hyperlink r:id="rId8" w:history="1">
        <w:proofErr w:type="spellStart"/>
        <w:r w:rsidRPr="00576CDD">
          <w:rPr>
            <w:rStyle w:val="Hipercze"/>
            <w:rFonts w:ascii="Times New Roman" w:hAnsi="Times New Roman" w:cs="Times New Roman"/>
            <w:sz w:val="24"/>
          </w:rPr>
          <w:t>https</w:t>
        </w:r>
        <w:proofErr w:type="spellEnd"/>
        <w:proofErr w:type="gramStart"/>
        <w:r w:rsidRPr="00576CDD">
          <w:rPr>
            <w:rStyle w:val="Hipercze"/>
            <w:rFonts w:ascii="Times New Roman" w:hAnsi="Times New Roman" w:cs="Times New Roman"/>
            <w:sz w:val="24"/>
          </w:rPr>
          <w:t>://</w:t>
        </w:r>
        <w:proofErr w:type="spellStart"/>
        <w:r w:rsidRPr="00576CDD">
          <w:rPr>
            <w:rStyle w:val="Hipercze"/>
            <w:rFonts w:ascii="Times New Roman" w:hAnsi="Times New Roman" w:cs="Times New Roman"/>
            <w:sz w:val="24"/>
          </w:rPr>
          <w:t>forms</w:t>
        </w:r>
        <w:proofErr w:type="gramEnd"/>
        <w:r w:rsidRPr="00576CDD">
          <w:rPr>
            <w:rStyle w:val="Hipercze"/>
            <w:rFonts w:ascii="Times New Roman" w:hAnsi="Times New Roman" w:cs="Times New Roman"/>
            <w:sz w:val="24"/>
          </w:rPr>
          <w:t>.</w:t>
        </w:r>
        <w:proofErr w:type="gramStart"/>
        <w:r w:rsidRPr="00576CDD">
          <w:rPr>
            <w:rStyle w:val="Hipercze"/>
            <w:rFonts w:ascii="Times New Roman" w:hAnsi="Times New Roman" w:cs="Times New Roman"/>
            <w:sz w:val="24"/>
          </w:rPr>
          <w:t>gle</w:t>
        </w:r>
        <w:proofErr w:type="spellEnd"/>
        <w:proofErr w:type="gramEnd"/>
        <w:r w:rsidRPr="00576CDD">
          <w:rPr>
            <w:rStyle w:val="Hipercze"/>
            <w:rFonts w:ascii="Times New Roman" w:hAnsi="Times New Roman" w:cs="Times New Roman"/>
            <w:sz w:val="24"/>
          </w:rPr>
          <w:t>/</w:t>
        </w:r>
        <w:proofErr w:type="spellStart"/>
        <w:r w:rsidRPr="00576CDD">
          <w:rPr>
            <w:rStyle w:val="Hipercze"/>
            <w:rFonts w:ascii="Times New Roman" w:hAnsi="Times New Roman" w:cs="Times New Roman"/>
            <w:sz w:val="24"/>
          </w:rPr>
          <w:t>Fy1ux6YM5pad4fb56</w:t>
        </w:r>
        <w:proofErr w:type="spellEnd"/>
      </w:hyperlink>
    </w:p>
    <w:p w:rsidR="00834964" w:rsidRPr="00C60A13" w:rsidRDefault="00834964" w:rsidP="00EF33F1">
      <w:pPr>
        <w:spacing w:before="160"/>
        <w:ind w:left="709" w:right="82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60A13" w:rsidRPr="00C60A13" w:rsidRDefault="00C60A13" w:rsidP="00C60A13">
      <w:pPr>
        <w:spacing w:before="160"/>
        <w:ind w:left="816" w:right="827"/>
        <w:jc w:val="both"/>
        <w:rPr>
          <w:rFonts w:ascii="Times New Roman" w:hAnsi="Times New Roman" w:cs="Times New Roman"/>
          <w:sz w:val="24"/>
        </w:rPr>
      </w:pPr>
      <w:r w:rsidRPr="00C60A13">
        <w:rPr>
          <w:rFonts w:ascii="Times New Roman" w:hAnsi="Times New Roman" w:cs="Times New Roman"/>
          <w:sz w:val="24"/>
        </w:rPr>
        <w:t>Materiał informacyjny i ankieta będą do</w:t>
      </w:r>
      <w:r w:rsidR="00B01C99">
        <w:rPr>
          <w:rFonts w:ascii="Times New Roman" w:hAnsi="Times New Roman" w:cs="Times New Roman"/>
          <w:sz w:val="24"/>
        </w:rPr>
        <w:t xml:space="preserve">stępne od dnia </w:t>
      </w:r>
      <w:r w:rsidR="009C4D76">
        <w:rPr>
          <w:rFonts w:ascii="Times New Roman" w:hAnsi="Times New Roman" w:cs="Times New Roman"/>
          <w:sz w:val="24"/>
        </w:rPr>
        <w:t>10 stycznia</w:t>
      </w:r>
      <w:r w:rsidR="00B01C99">
        <w:rPr>
          <w:rFonts w:ascii="Times New Roman" w:hAnsi="Times New Roman" w:cs="Times New Roman"/>
          <w:sz w:val="24"/>
        </w:rPr>
        <w:t xml:space="preserve"> 2023</w:t>
      </w:r>
      <w:r w:rsidRPr="00C60A13">
        <w:rPr>
          <w:rFonts w:ascii="Times New Roman" w:hAnsi="Times New Roman" w:cs="Times New Roman"/>
          <w:sz w:val="24"/>
        </w:rPr>
        <w:t xml:space="preserve"> r.</w:t>
      </w:r>
    </w:p>
    <w:p w:rsidR="00C60A13" w:rsidRPr="00B01C99" w:rsidRDefault="00C60A13" w:rsidP="002263F4">
      <w:pPr>
        <w:pStyle w:val="Akapitzlist"/>
        <w:numPr>
          <w:ilvl w:val="0"/>
          <w:numId w:val="7"/>
        </w:numPr>
        <w:spacing w:before="160"/>
        <w:ind w:right="827"/>
        <w:jc w:val="both"/>
        <w:rPr>
          <w:rFonts w:ascii="Times New Roman" w:hAnsi="Times New Roman" w:cs="Times New Roman"/>
          <w:sz w:val="24"/>
        </w:rPr>
      </w:pPr>
      <w:r w:rsidRPr="00B01C99">
        <w:rPr>
          <w:rFonts w:ascii="Times New Roman" w:hAnsi="Times New Roman" w:cs="Times New Roman"/>
          <w:sz w:val="24"/>
        </w:rPr>
        <w:t xml:space="preserve">na stronie Urzędu Gminy </w:t>
      </w:r>
      <w:r w:rsidR="002263F4">
        <w:rPr>
          <w:rFonts w:ascii="Times New Roman" w:hAnsi="Times New Roman" w:cs="Times New Roman"/>
          <w:sz w:val="24"/>
        </w:rPr>
        <w:t>Wojsławice</w:t>
      </w:r>
      <w:r w:rsidRPr="00B01C99">
        <w:rPr>
          <w:rFonts w:ascii="Times New Roman" w:hAnsi="Times New Roman" w:cs="Times New Roman"/>
          <w:sz w:val="24"/>
        </w:rPr>
        <w:t xml:space="preserve"> pod adresem </w:t>
      </w:r>
      <w:proofErr w:type="spellStart"/>
      <w:r w:rsidR="002263F4" w:rsidRPr="002263F4">
        <w:rPr>
          <w:rFonts w:ascii="Times New Roman" w:hAnsi="Times New Roman" w:cs="Times New Roman"/>
          <w:sz w:val="24"/>
        </w:rPr>
        <w:t>https</w:t>
      </w:r>
      <w:proofErr w:type="spellEnd"/>
      <w:proofErr w:type="gramStart"/>
      <w:r w:rsidR="002263F4" w:rsidRPr="002263F4">
        <w:rPr>
          <w:rFonts w:ascii="Times New Roman" w:hAnsi="Times New Roman" w:cs="Times New Roman"/>
          <w:sz w:val="24"/>
        </w:rPr>
        <w:t>://</w:t>
      </w:r>
      <w:proofErr w:type="spellStart"/>
      <w:r w:rsidR="002263F4" w:rsidRPr="002263F4">
        <w:rPr>
          <w:rFonts w:ascii="Times New Roman" w:hAnsi="Times New Roman" w:cs="Times New Roman"/>
          <w:sz w:val="24"/>
        </w:rPr>
        <w:t>wojslawice</w:t>
      </w:r>
      <w:proofErr w:type="gramEnd"/>
      <w:r w:rsidR="002263F4" w:rsidRPr="002263F4">
        <w:rPr>
          <w:rFonts w:ascii="Times New Roman" w:hAnsi="Times New Roman" w:cs="Times New Roman"/>
          <w:sz w:val="24"/>
        </w:rPr>
        <w:t>.</w:t>
      </w:r>
      <w:proofErr w:type="gramStart"/>
      <w:r w:rsidR="002263F4" w:rsidRPr="002263F4">
        <w:rPr>
          <w:rFonts w:ascii="Times New Roman" w:hAnsi="Times New Roman" w:cs="Times New Roman"/>
          <w:sz w:val="24"/>
        </w:rPr>
        <w:t>com</w:t>
      </w:r>
      <w:proofErr w:type="spellEnd"/>
      <w:proofErr w:type="gramEnd"/>
      <w:r w:rsidR="002263F4" w:rsidRPr="002263F4">
        <w:rPr>
          <w:rFonts w:ascii="Times New Roman" w:hAnsi="Times New Roman" w:cs="Times New Roman"/>
          <w:sz w:val="24"/>
        </w:rPr>
        <w:t>/</w:t>
      </w:r>
    </w:p>
    <w:p w:rsidR="006877DE" w:rsidRPr="00B01C99" w:rsidRDefault="00C60A13" w:rsidP="00B01C99">
      <w:pPr>
        <w:pStyle w:val="Akapitzlist"/>
        <w:numPr>
          <w:ilvl w:val="0"/>
          <w:numId w:val="7"/>
        </w:numPr>
        <w:spacing w:before="160"/>
        <w:ind w:right="827"/>
        <w:jc w:val="both"/>
        <w:rPr>
          <w:rFonts w:ascii="Times New Roman" w:hAnsi="Times New Roman" w:cs="Times New Roman"/>
          <w:sz w:val="24"/>
        </w:rPr>
      </w:pPr>
      <w:proofErr w:type="gramStart"/>
      <w:r w:rsidRPr="00B01C99">
        <w:rPr>
          <w:rFonts w:ascii="Times New Roman" w:hAnsi="Times New Roman" w:cs="Times New Roman"/>
          <w:sz w:val="24"/>
        </w:rPr>
        <w:t>w</w:t>
      </w:r>
      <w:proofErr w:type="gramEnd"/>
      <w:r w:rsidRPr="00B01C99">
        <w:rPr>
          <w:rFonts w:ascii="Times New Roman" w:hAnsi="Times New Roman" w:cs="Times New Roman"/>
          <w:sz w:val="24"/>
        </w:rPr>
        <w:t xml:space="preserve"> sekretariacie Urzędu Gminy </w:t>
      </w:r>
      <w:r w:rsidR="002263F4">
        <w:rPr>
          <w:rFonts w:ascii="Times New Roman" w:hAnsi="Times New Roman" w:cs="Times New Roman"/>
          <w:sz w:val="24"/>
        </w:rPr>
        <w:t>Wojsławice.</w:t>
      </w:r>
    </w:p>
    <w:p w:rsidR="002263F4" w:rsidRPr="002263F4" w:rsidRDefault="002263F4" w:rsidP="002263F4">
      <w:pPr>
        <w:spacing w:before="179"/>
        <w:ind w:left="851"/>
        <w:rPr>
          <w:rFonts w:ascii="Times New Roman" w:hAnsi="Times New Roman" w:cs="Times New Roman"/>
          <w:sz w:val="24"/>
        </w:rPr>
        <w:sectPr w:rsidR="002263F4" w:rsidRPr="002263F4" w:rsidSect="002263F4">
          <w:footerReference w:type="default" r:id="rId9"/>
          <w:type w:val="continuous"/>
          <w:pgSz w:w="11910" w:h="16840"/>
          <w:pgMar w:top="1400" w:right="580" w:bottom="280" w:left="600" w:header="708" w:footer="708" w:gutter="0"/>
          <w:cols w:space="708"/>
        </w:sectPr>
      </w:pPr>
      <w:r w:rsidRPr="002263F4">
        <w:rPr>
          <w:rFonts w:ascii="Times New Roman" w:hAnsi="Times New Roman" w:cs="Times New Roman"/>
          <w:sz w:val="24"/>
        </w:rPr>
        <w:t xml:space="preserve">Granice obszaru zdegradowanego zostały przedstawione na mapie nr 1, a obszaru rewitalizacji przedstawiono na mapie nr 2. </w:t>
      </w:r>
    </w:p>
    <w:p w:rsidR="00BF0F9F" w:rsidRPr="006877DE" w:rsidRDefault="00BF0F9F" w:rsidP="003906F4">
      <w:pPr>
        <w:spacing w:before="179"/>
        <w:rPr>
          <w:rFonts w:ascii="Times New Roman" w:hAnsi="Times New Roman" w:cs="Times New Roman"/>
          <w:sz w:val="24"/>
        </w:rPr>
        <w:sectPr w:rsidR="00BF0F9F" w:rsidRPr="006877DE" w:rsidSect="006877DE">
          <w:footerReference w:type="default" r:id="rId10"/>
          <w:type w:val="continuous"/>
          <w:pgSz w:w="11910" w:h="16840"/>
          <w:pgMar w:top="1400" w:right="580" w:bottom="280" w:left="600" w:header="708" w:footer="708" w:gutter="0"/>
          <w:cols w:space="708"/>
        </w:sectPr>
      </w:pPr>
    </w:p>
    <w:p w:rsidR="00BF0F9F" w:rsidRPr="00C53E77" w:rsidRDefault="00BF0F9F" w:rsidP="00BF0F9F">
      <w:pPr>
        <w:jc w:val="both"/>
        <w:rPr>
          <w:rFonts w:ascii="Times New Roman" w:hAnsi="Times New Roman" w:cs="Times New Roman"/>
        </w:rPr>
      </w:pPr>
      <w:r w:rsidRPr="00C53E77">
        <w:rPr>
          <w:rFonts w:ascii="Times New Roman" w:hAnsi="Times New Roman" w:cs="Times New Roman"/>
        </w:rPr>
        <w:lastRenderedPageBreak/>
        <w:t xml:space="preserve">Celem </w:t>
      </w:r>
      <w:r w:rsidRPr="00C53E77">
        <w:rPr>
          <w:rFonts w:ascii="Times New Roman" w:hAnsi="Times New Roman" w:cs="Times New Roman"/>
          <w:i/>
          <w:iCs/>
        </w:rPr>
        <w:t>ankiety konsultacyjnej</w:t>
      </w:r>
      <w:r w:rsidRPr="00C53E77">
        <w:rPr>
          <w:rFonts w:ascii="Times New Roman" w:hAnsi="Times New Roman" w:cs="Times New Roman"/>
        </w:rPr>
        <w:t xml:space="preserve"> jest pozyskanie opinii na temat wyznaczonego w projekcie uchwały obszaru zdegradowanego i obszaru rewita</w:t>
      </w:r>
      <w:r>
        <w:rPr>
          <w:rFonts w:ascii="Times New Roman" w:hAnsi="Times New Roman" w:cs="Times New Roman"/>
        </w:rPr>
        <w:t xml:space="preserve">lizacji na terenie Gminy </w:t>
      </w:r>
      <w:r w:rsidR="004E3FA6">
        <w:rPr>
          <w:rFonts w:ascii="Times New Roman" w:hAnsi="Times New Roman" w:cs="Times New Roman"/>
        </w:rPr>
        <w:t>Wojsławice</w:t>
      </w:r>
      <w:r w:rsidRPr="00C53E77">
        <w:rPr>
          <w:rFonts w:ascii="Times New Roman" w:hAnsi="Times New Roman" w:cs="Times New Roman"/>
        </w:rPr>
        <w:t>.</w:t>
      </w:r>
    </w:p>
    <w:p w:rsidR="00BF0F9F" w:rsidRDefault="00BF0F9F" w:rsidP="00BF0F9F">
      <w:pPr>
        <w:pStyle w:val="SWTEKST"/>
        <w:ind w:firstLine="0"/>
        <w:rPr>
          <w:rFonts w:ascii="Times New Roman" w:hAnsi="Times New Roman"/>
          <w:b/>
          <w:iCs/>
          <w:sz w:val="22"/>
          <w:szCs w:val="22"/>
          <w:lang w:val="pl-PL"/>
        </w:rPr>
      </w:pPr>
    </w:p>
    <w:p w:rsidR="000E249D" w:rsidRPr="000E249D" w:rsidRDefault="00BF0F9F" w:rsidP="00F36630">
      <w:pPr>
        <w:pStyle w:val="SWTEKST"/>
        <w:spacing w:line="360" w:lineRule="auto"/>
        <w:ind w:firstLine="0"/>
        <w:jc w:val="center"/>
        <w:rPr>
          <w:rFonts w:ascii="Times New Roman" w:hAnsi="Times New Roman"/>
          <w:b/>
          <w:iCs/>
          <w:color w:val="1F4E79" w:themeColor="accent1" w:themeShade="80"/>
          <w:szCs w:val="22"/>
          <w:lang w:val="pl-PL"/>
        </w:rPr>
      </w:pPr>
      <w:r w:rsidRPr="000E249D">
        <w:rPr>
          <w:rFonts w:ascii="Times New Roman" w:hAnsi="Times New Roman"/>
          <w:b/>
          <w:iCs/>
          <w:color w:val="1F4E79" w:themeColor="accent1" w:themeShade="80"/>
          <w:szCs w:val="22"/>
          <w:u w:val="single"/>
          <w:lang w:val="pl-PL"/>
        </w:rPr>
        <w:t>Obszar zdegradowany</w:t>
      </w:r>
      <w:r w:rsidR="004E3FA6" w:rsidRPr="000E249D">
        <w:rPr>
          <w:rFonts w:ascii="Times New Roman" w:hAnsi="Times New Roman"/>
          <w:b/>
          <w:iCs/>
          <w:color w:val="1F4E79" w:themeColor="accent1" w:themeShade="80"/>
          <w:szCs w:val="22"/>
          <w:lang w:val="pl-PL"/>
        </w:rPr>
        <w:t xml:space="preserve"> – obejmuje sołectwa:</w:t>
      </w: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1"/>
      </w:tblGrid>
      <w:tr w:rsidR="000E249D" w:rsidRPr="000E249D" w:rsidTr="000E249D">
        <w:tc>
          <w:tcPr>
            <w:tcW w:w="4390" w:type="dxa"/>
          </w:tcPr>
          <w:p w:rsidR="00C11A94" w:rsidRPr="000E249D" w:rsidRDefault="00C11A94" w:rsidP="00C11A94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Huta</w:t>
            </w:r>
          </w:p>
        </w:tc>
        <w:tc>
          <w:tcPr>
            <w:tcW w:w="4531" w:type="dxa"/>
          </w:tcPr>
          <w:p w:rsidR="00C11A94" w:rsidRPr="000E249D" w:rsidRDefault="00C11A94" w:rsidP="00C11A94">
            <w:pPr>
              <w:pStyle w:val="SWTEKST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b/>
                <w:iCs/>
                <w:color w:val="1F4E79" w:themeColor="accent1" w:themeShade="80"/>
              </w:rPr>
            </w:pPr>
            <w:proofErr w:type="spellStart"/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lang w:val="pl-PL"/>
              </w:rPr>
              <w:t>Rozięcin</w:t>
            </w:r>
            <w:proofErr w:type="spellEnd"/>
          </w:p>
        </w:tc>
      </w:tr>
      <w:tr w:rsidR="000E249D" w:rsidRPr="000E249D" w:rsidTr="000E249D">
        <w:tc>
          <w:tcPr>
            <w:tcW w:w="4390" w:type="dxa"/>
          </w:tcPr>
          <w:p w:rsidR="00C11A94" w:rsidRPr="000E249D" w:rsidRDefault="00C11A94" w:rsidP="00C11A94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Majdan</w:t>
            </w:r>
          </w:p>
        </w:tc>
        <w:tc>
          <w:tcPr>
            <w:tcW w:w="4531" w:type="dxa"/>
          </w:tcPr>
          <w:p w:rsidR="00C11A94" w:rsidRPr="000E249D" w:rsidRDefault="000E249D" w:rsidP="00C11A94">
            <w:pPr>
              <w:pStyle w:val="SWTEKST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b/>
                <w:iCs/>
                <w:color w:val="1F4E79" w:themeColor="accent1" w:themeShade="80"/>
              </w:rPr>
            </w:pPr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Stadarnia</w:t>
            </w:r>
          </w:p>
        </w:tc>
      </w:tr>
      <w:tr w:rsidR="000E249D" w:rsidRPr="000E249D" w:rsidTr="000E249D">
        <w:tc>
          <w:tcPr>
            <w:tcW w:w="4390" w:type="dxa"/>
          </w:tcPr>
          <w:p w:rsidR="00C11A94" w:rsidRPr="000E249D" w:rsidRDefault="00C11A94" w:rsidP="00C11A94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Majdan Ostrowski</w:t>
            </w:r>
          </w:p>
        </w:tc>
        <w:tc>
          <w:tcPr>
            <w:tcW w:w="4531" w:type="dxa"/>
          </w:tcPr>
          <w:p w:rsidR="00C11A94" w:rsidRPr="000E249D" w:rsidRDefault="000E249D" w:rsidP="00C11A94">
            <w:pPr>
              <w:pStyle w:val="SWTEKST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b/>
                <w:iCs/>
                <w:color w:val="1F4E79" w:themeColor="accent1" w:themeShade="80"/>
              </w:rPr>
            </w:pPr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Witoldów</w:t>
            </w:r>
          </w:p>
        </w:tc>
      </w:tr>
      <w:tr w:rsidR="000E249D" w:rsidRPr="000E249D" w:rsidTr="000E249D">
        <w:tc>
          <w:tcPr>
            <w:tcW w:w="4390" w:type="dxa"/>
          </w:tcPr>
          <w:p w:rsidR="00C11A94" w:rsidRPr="000E249D" w:rsidRDefault="00C11A94" w:rsidP="00C11A94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Nowy Majdan</w:t>
            </w:r>
          </w:p>
        </w:tc>
        <w:tc>
          <w:tcPr>
            <w:tcW w:w="4531" w:type="dxa"/>
          </w:tcPr>
          <w:p w:rsidR="00C11A94" w:rsidRPr="000E249D" w:rsidRDefault="000E249D" w:rsidP="000E249D">
            <w:pPr>
              <w:pStyle w:val="SWTEKST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b/>
                <w:iCs/>
                <w:color w:val="1F4E79" w:themeColor="accent1" w:themeShade="80"/>
              </w:rPr>
            </w:pPr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Wojsławice, ul. Chełmska</w:t>
            </w:r>
            <w:r w:rsidR="00C11A94"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 xml:space="preserve"> </w:t>
            </w:r>
          </w:p>
        </w:tc>
      </w:tr>
      <w:tr w:rsidR="000E249D" w:rsidRPr="000E249D" w:rsidTr="000E249D">
        <w:tc>
          <w:tcPr>
            <w:tcW w:w="4390" w:type="dxa"/>
          </w:tcPr>
          <w:p w:rsidR="00C11A94" w:rsidRPr="000E249D" w:rsidRDefault="00C11A94" w:rsidP="00C11A94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Ostrów</w:t>
            </w:r>
          </w:p>
        </w:tc>
        <w:tc>
          <w:tcPr>
            <w:tcW w:w="4531" w:type="dxa"/>
          </w:tcPr>
          <w:p w:rsidR="00C11A94" w:rsidRPr="000E249D" w:rsidRDefault="000E249D" w:rsidP="00C11A94">
            <w:pPr>
              <w:pStyle w:val="SWTEKST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b/>
                <w:iCs/>
                <w:color w:val="1F4E79" w:themeColor="accent1" w:themeShade="80"/>
              </w:rPr>
            </w:pPr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 xml:space="preserve">Wojsławice,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ul. Grabowiecka</w:t>
            </w:r>
            <w:proofErr w:type="gramEnd"/>
            <w:r w:rsidR="00C11A94"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 xml:space="preserve"> </w:t>
            </w:r>
          </w:p>
        </w:tc>
      </w:tr>
      <w:tr w:rsidR="000E249D" w:rsidRPr="000E249D" w:rsidTr="000E249D">
        <w:tc>
          <w:tcPr>
            <w:tcW w:w="4390" w:type="dxa"/>
          </w:tcPr>
          <w:p w:rsidR="00C11A94" w:rsidRPr="000E249D" w:rsidRDefault="00C11A94" w:rsidP="00C11A94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Ostrów-Kolonia</w:t>
            </w:r>
          </w:p>
        </w:tc>
        <w:tc>
          <w:tcPr>
            <w:tcW w:w="4531" w:type="dxa"/>
          </w:tcPr>
          <w:p w:rsidR="00C11A94" w:rsidRPr="000E249D" w:rsidRDefault="000E249D" w:rsidP="000E249D">
            <w:pPr>
              <w:pStyle w:val="SWTEKST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b/>
                <w:iCs/>
                <w:color w:val="1F4E79" w:themeColor="accent1" w:themeShade="80"/>
              </w:rPr>
            </w:pPr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 xml:space="preserve">Wojsławice, ul.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Krasnystawska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 xml:space="preserve"> </w:t>
            </w:r>
          </w:p>
        </w:tc>
      </w:tr>
      <w:tr w:rsidR="000E249D" w:rsidRPr="000E249D" w:rsidTr="000E249D">
        <w:tc>
          <w:tcPr>
            <w:tcW w:w="4390" w:type="dxa"/>
          </w:tcPr>
          <w:p w:rsidR="000E249D" w:rsidRPr="000E249D" w:rsidRDefault="000E249D" w:rsidP="000E249D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Partyzancka-Kolonia</w:t>
            </w:r>
            <w:proofErr w:type="spellEnd"/>
          </w:p>
        </w:tc>
        <w:tc>
          <w:tcPr>
            <w:tcW w:w="4531" w:type="dxa"/>
          </w:tcPr>
          <w:p w:rsidR="00C11A94" w:rsidRPr="000E249D" w:rsidRDefault="000E249D" w:rsidP="000E249D">
            <w:pPr>
              <w:pStyle w:val="SWTEKST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b/>
                <w:iCs/>
                <w:color w:val="1F4E79" w:themeColor="accent1" w:themeShade="80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lang w:val="pl-PL"/>
              </w:rPr>
              <w:t>Wojsławice, ul. Rynek</w:t>
            </w:r>
          </w:p>
        </w:tc>
      </w:tr>
      <w:tr w:rsidR="000E249D" w:rsidRPr="000E249D" w:rsidTr="000E249D">
        <w:tc>
          <w:tcPr>
            <w:tcW w:w="4390" w:type="dxa"/>
          </w:tcPr>
          <w:p w:rsidR="000E249D" w:rsidRDefault="000E249D" w:rsidP="000E249D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Putnowice Wielkie</w:t>
            </w:r>
          </w:p>
        </w:tc>
        <w:tc>
          <w:tcPr>
            <w:tcW w:w="4531" w:type="dxa"/>
          </w:tcPr>
          <w:p w:rsidR="000E249D" w:rsidRPr="000E249D" w:rsidRDefault="000E249D" w:rsidP="00C11A94">
            <w:pPr>
              <w:pStyle w:val="SWTEKST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lang w:val="pl-PL"/>
              </w:rPr>
              <w:t xml:space="preserve">Wojsławice, </w:t>
            </w:r>
            <w:proofErr w:type="gramStart"/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lang w:val="pl-PL"/>
              </w:rPr>
              <w:t>ul. Uchańska</w:t>
            </w:r>
            <w:proofErr w:type="gramEnd"/>
          </w:p>
        </w:tc>
      </w:tr>
      <w:tr w:rsidR="000E249D" w:rsidRPr="000E249D" w:rsidTr="000E249D">
        <w:trPr>
          <w:trHeight w:val="70"/>
        </w:trPr>
        <w:tc>
          <w:tcPr>
            <w:tcW w:w="4390" w:type="dxa"/>
          </w:tcPr>
          <w:p w:rsidR="00C11A94" w:rsidRPr="000E249D" w:rsidRDefault="00C11A94" w:rsidP="00C11A94">
            <w:pPr>
              <w:pStyle w:val="SWTEKST"/>
              <w:numPr>
                <w:ilvl w:val="0"/>
                <w:numId w:val="3"/>
              </w:numPr>
              <w:ind w:left="454" w:hanging="283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</w:pPr>
            <w:r w:rsidRPr="000E249D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2"/>
                <w:szCs w:val="22"/>
                <w:lang w:val="pl-PL"/>
              </w:rPr>
              <w:t>Putnowice-Kolonia</w:t>
            </w:r>
          </w:p>
        </w:tc>
        <w:tc>
          <w:tcPr>
            <w:tcW w:w="4531" w:type="dxa"/>
          </w:tcPr>
          <w:p w:rsidR="00C11A94" w:rsidRPr="000E249D" w:rsidRDefault="00C11A94" w:rsidP="00C11A94">
            <w:pPr>
              <w:pStyle w:val="SWTEKST"/>
              <w:ind w:left="142" w:firstLine="0"/>
              <w:rPr>
                <w:rFonts w:ascii="Times New Roman" w:hAnsi="Times New Roman"/>
                <w:b/>
                <w:iCs/>
                <w:color w:val="1F4E79" w:themeColor="accent1" w:themeShade="80"/>
              </w:rPr>
            </w:pPr>
          </w:p>
        </w:tc>
      </w:tr>
    </w:tbl>
    <w:p w:rsidR="00C11A94" w:rsidRDefault="00C11A94" w:rsidP="00C11A94">
      <w:pPr>
        <w:pStyle w:val="Akapitzlist"/>
        <w:spacing w:before="240" w:after="120" w:line="240" w:lineRule="auto"/>
        <w:ind w:left="284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BF0F9F" w:rsidRPr="00C53E77" w:rsidRDefault="00D0168F" w:rsidP="00C11A94">
      <w:pPr>
        <w:pStyle w:val="Akapitzlist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Prosimy</w:t>
      </w:r>
      <w:r w:rsidR="00BF0F9F" w:rsidRPr="00C53E77">
        <w:rPr>
          <w:rFonts w:ascii="Times New Roman" w:hAnsi="Times New Roman" w:cs="Times New Roman"/>
          <w:szCs w:val="24"/>
        </w:rPr>
        <w:t xml:space="preserve"> o zazna</w:t>
      </w:r>
      <w:r w:rsidR="00BF0F9F">
        <w:rPr>
          <w:rFonts w:ascii="Times New Roman" w:hAnsi="Times New Roman" w:cs="Times New Roman"/>
          <w:szCs w:val="24"/>
        </w:rPr>
        <w:t>czenie znakiem „X” w tabeli Pana/Pani</w:t>
      </w:r>
      <w:r w:rsidR="00BF0F9F" w:rsidRPr="00C53E77">
        <w:rPr>
          <w:rFonts w:ascii="Times New Roman" w:hAnsi="Times New Roman" w:cs="Times New Roman"/>
          <w:szCs w:val="24"/>
        </w:rPr>
        <w:t xml:space="preserve"> opinii na temat </w:t>
      </w:r>
      <w:r w:rsidR="00BF0F9F" w:rsidRPr="00C53E77">
        <w:rPr>
          <w:rFonts w:ascii="Times New Roman" w:hAnsi="Times New Roman" w:cs="Times New Roman"/>
          <w:b/>
          <w:bCs/>
          <w:szCs w:val="24"/>
        </w:rPr>
        <w:t>projektowanego przebiegu granic obszaru zdegradowanego</w:t>
      </w:r>
      <w:r w:rsidR="00BF0F9F" w:rsidRPr="00C53E77">
        <w:rPr>
          <w:rFonts w:ascii="Times New Roman" w:hAnsi="Times New Roman" w:cs="Times New Roman"/>
          <w:szCs w:val="24"/>
        </w:rPr>
        <w:t xml:space="preserve"> na terenie gminy </w:t>
      </w:r>
      <w:r w:rsidR="004E3FA6">
        <w:rPr>
          <w:rFonts w:ascii="Times New Roman" w:hAnsi="Times New Roman" w:cs="Times New Roman"/>
          <w:szCs w:val="24"/>
        </w:rPr>
        <w:t>Wojsławice</w:t>
      </w:r>
      <w:r w:rsidR="00BF0F9F">
        <w:rPr>
          <w:rFonts w:ascii="Times New Roman" w:hAnsi="Times New Roman" w:cs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6"/>
        <w:gridCol w:w="1577"/>
      </w:tblGrid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>Zdecydowanie się zgadzam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>Raczej się zgadzam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>Nie mam zdania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>Raczej się nie zgadzam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 xml:space="preserve">Zdecydowanie się nie zgadzam 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0F9F" w:rsidRPr="000E249D" w:rsidRDefault="00BF0F9F" w:rsidP="00BF0F9F">
      <w:pPr>
        <w:pStyle w:val="SWTEKST"/>
        <w:spacing w:line="360" w:lineRule="auto"/>
        <w:ind w:firstLine="0"/>
        <w:jc w:val="center"/>
        <w:rPr>
          <w:rFonts w:ascii="Times New Roman" w:hAnsi="Times New Roman"/>
          <w:b/>
          <w:iCs/>
          <w:color w:val="1F4E79" w:themeColor="accent1" w:themeShade="80"/>
          <w:sz w:val="22"/>
          <w:szCs w:val="22"/>
          <w:lang w:val="pl-PL"/>
        </w:rPr>
      </w:pPr>
    </w:p>
    <w:p w:rsidR="00BF0F9F" w:rsidRPr="000E249D" w:rsidRDefault="00BF0F9F" w:rsidP="00BF0F9F">
      <w:pPr>
        <w:pStyle w:val="SWTEKST"/>
        <w:spacing w:line="360" w:lineRule="auto"/>
        <w:ind w:firstLine="0"/>
        <w:jc w:val="center"/>
        <w:rPr>
          <w:rFonts w:ascii="Times New Roman" w:hAnsi="Times New Roman"/>
          <w:b/>
          <w:iCs/>
          <w:color w:val="1F4E79" w:themeColor="accent1" w:themeShade="80"/>
          <w:szCs w:val="22"/>
          <w:lang w:val="pl-PL"/>
        </w:rPr>
      </w:pPr>
      <w:r w:rsidRPr="000E249D">
        <w:rPr>
          <w:rFonts w:ascii="Times New Roman" w:hAnsi="Times New Roman"/>
          <w:b/>
          <w:iCs/>
          <w:color w:val="1F4E79" w:themeColor="accent1" w:themeShade="80"/>
          <w:szCs w:val="22"/>
          <w:u w:val="single"/>
          <w:lang w:val="pl-PL"/>
        </w:rPr>
        <w:t>Obszar rewitalizacji</w:t>
      </w:r>
      <w:r w:rsidRPr="000E249D">
        <w:rPr>
          <w:rFonts w:ascii="Times New Roman" w:hAnsi="Times New Roman"/>
          <w:b/>
          <w:iCs/>
          <w:color w:val="1F4E79" w:themeColor="accent1" w:themeShade="80"/>
          <w:szCs w:val="22"/>
          <w:lang w:val="pl-PL"/>
        </w:rPr>
        <w:t xml:space="preserve"> – obejmuje</w:t>
      </w:r>
      <w:r w:rsidR="00AE06B3" w:rsidRPr="000E249D">
        <w:rPr>
          <w:rFonts w:ascii="Times New Roman" w:hAnsi="Times New Roman"/>
          <w:b/>
          <w:iCs/>
          <w:color w:val="1F4E79" w:themeColor="accent1" w:themeShade="80"/>
          <w:szCs w:val="22"/>
          <w:lang w:val="pl-PL"/>
        </w:rPr>
        <w:t xml:space="preserve"> sołectwa</w:t>
      </w:r>
      <w:r w:rsidRPr="000E249D">
        <w:rPr>
          <w:rFonts w:ascii="Times New Roman" w:hAnsi="Times New Roman"/>
          <w:b/>
          <w:iCs/>
          <w:color w:val="1F4E79" w:themeColor="accent1" w:themeShade="80"/>
          <w:szCs w:val="22"/>
          <w:lang w:val="pl-PL"/>
        </w:rPr>
        <w:t>:</w:t>
      </w:r>
    </w:p>
    <w:p w:rsidR="00AE06B3" w:rsidRPr="000E249D" w:rsidRDefault="00F36630" w:rsidP="00AE06B3">
      <w:pPr>
        <w:pStyle w:val="SWTEKST"/>
        <w:numPr>
          <w:ilvl w:val="0"/>
          <w:numId w:val="3"/>
        </w:numPr>
        <w:ind w:left="142" w:hanging="142"/>
        <w:rPr>
          <w:rFonts w:ascii="Times New Roman" w:hAnsi="Times New Roman"/>
          <w:b/>
          <w:iCs/>
          <w:color w:val="1F4E79" w:themeColor="accent1" w:themeShade="80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Cs/>
          <w:color w:val="1F4E79" w:themeColor="accent1" w:themeShade="80"/>
          <w:sz w:val="22"/>
          <w:szCs w:val="22"/>
          <w:lang w:val="pl-PL"/>
        </w:rPr>
        <w:t>Wojsławice, ul. Chełmska</w:t>
      </w:r>
    </w:p>
    <w:p w:rsidR="00AE06B3" w:rsidRPr="000E249D" w:rsidRDefault="00F36630" w:rsidP="00AE06B3">
      <w:pPr>
        <w:pStyle w:val="SWTEKST"/>
        <w:numPr>
          <w:ilvl w:val="0"/>
          <w:numId w:val="3"/>
        </w:numPr>
        <w:ind w:left="142" w:hanging="142"/>
        <w:rPr>
          <w:rFonts w:ascii="Times New Roman" w:hAnsi="Times New Roman"/>
          <w:b/>
          <w:iCs/>
          <w:color w:val="1F4E79" w:themeColor="accent1" w:themeShade="80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Cs/>
          <w:color w:val="1F4E79" w:themeColor="accent1" w:themeShade="80"/>
          <w:sz w:val="22"/>
          <w:szCs w:val="22"/>
          <w:lang w:val="pl-PL"/>
        </w:rPr>
        <w:t xml:space="preserve">Wojsławice, </w:t>
      </w:r>
      <w:proofErr w:type="gramStart"/>
      <w:r>
        <w:rPr>
          <w:rFonts w:ascii="Times New Roman" w:hAnsi="Times New Roman"/>
          <w:b/>
          <w:bCs/>
          <w:iCs/>
          <w:color w:val="1F4E79" w:themeColor="accent1" w:themeShade="80"/>
          <w:sz w:val="22"/>
          <w:szCs w:val="22"/>
          <w:lang w:val="pl-PL"/>
        </w:rPr>
        <w:t>ul. Grabowiecka</w:t>
      </w:r>
      <w:proofErr w:type="gramEnd"/>
    </w:p>
    <w:p w:rsidR="00AE06B3" w:rsidRPr="000E249D" w:rsidRDefault="00F36630" w:rsidP="00AE06B3">
      <w:pPr>
        <w:pStyle w:val="SWTEKST"/>
        <w:numPr>
          <w:ilvl w:val="0"/>
          <w:numId w:val="3"/>
        </w:numPr>
        <w:ind w:left="142" w:hanging="142"/>
        <w:rPr>
          <w:rFonts w:ascii="Times New Roman" w:hAnsi="Times New Roman"/>
          <w:b/>
          <w:iCs/>
          <w:color w:val="1F4E79" w:themeColor="accent1" w:themeShade="80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Cs/>
          <w:color w:val="1F4E79" w:themeColor="accent1" w:themeShade="80"/>
          <w:sz w:val="22"/>
          <w:szCs w:val="22"/>
          <w:lang w:val="pl-PL"/>
        </w:rPr>
        <w:t>Wojsławice, ul. Rynek</w:t>
      </w:r>
    </w:p>
    <w:p w:rsidR="006877DE" w:rsidRPr="006877DE" w:rsidRDefault="00AE06B3" w:rsidP="00AE06B3">
      <w:pPr>
        <w:pStyle w:val="SWTEKST"/>
        <w:numPr>
          <w:ilvl w:val="0"/>
          <w:numId w:val="3"/>
        </w:numPr>
        <w:ind w:left="142" w:hanging="142"/>
        <w:rPr>
          <w:rFonts w:ascii="Times New Roman" w:hAnsi="Times New Roman"/>
          <w:b/>
          <w:iCs/>
          <w:color w:val="1F4E79" w:themeColor="accent1" w:themeShade="80"/>
          <w:sz w:val="22"/>
          <w:szCs w:val="22"/>
          <w:lang w:val="pl-PL"/>
        </w:rPr>
      </w:pPr>
      <w:r w:rsidRPr="000E249D">
        <w:rPr>
          <w:rFonts w:ascii="Times New Roman" w:hAnsi="Times New Roman"/>
          <w:b/>
          <w:bCs/>
          <w:iCs/>
          <w:color w:val="1F4E79" w:themeColor="accent1" w:themeShade="80"/>
          <w:sz w:val="22"/>
          <w:szCs w:val="22"/>
          <w:lang w:val="pl-PL"/>
        </w:rPr>
        <w:t xml:space="preserve">Wojsławice, </w:t>
      </w:r>
      <w:proofErr w:type="gramStart"/>
      <w:r w:rsidRPr="000E249D">
        <w:rPr>
          <w:rFonts w:ascii="Times New Roman" w:hAnsi="Times New Roman"/>
          <w:b/>
          <w:bCs/>
          <w:iCs/>
          <w:color w:val="1F4E79" w:themeColor="accent1" w:themeShade="80"/>
          <w:sz w:val="22"/>
          <w:szCs w:val="22"/>
          <w:lang w:val="pl-PL"/>
        </w:rPr>
        <w:t>ul. Uchańska</w:t>
      </w:r>
      <w:proofErr w:type="gramEnd"/>
    </w:p>
    <w:p w:rsidR="00AE06B3" w:rsidRPr="000E249D" w:rsidRDefault="00F36630" w:rsidP="00AE06B3">
      <w:pPr>
        <w:pStyle w:val="SWTEKST"/>
        <w:numPr>
          <w:ilvl w:val="0"/>
          <w:numId w:val="3"/>
        </w:numPr>
        <w:ind w:left="142" w:hanging="142"/>
        <w:rPr>
          <w:rFonts w:ascii="Times New Roman" w:hAnsi="Times New Roman"/>
          <w:b/>
          <w:iCs/>
          <w:color w:val="1F4E79" w:themeColor="accent1" w:themeShade="80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Cs/>
          <w:color w:val="1F4E79" w:themeColor="accent1" w:themeShade="80"/>
          <w:sz w:val="22"/>
          <w:szCs w:val="22"/>
          <w:lang w:val="pl-PL"/>
        </w:rPr>
        <w:t>Wojsławice-Kolonia (część sołectwa)</w:t>
      </w:r>
    </w:p>
    <w:p w:rsidR="00C11A94" w:rsidRPr="00AE06B3" w:rsidRDefault="00C11A94" w:rsidP="00C11A94">
      <w:pPr>
        <w:pStyle w:val="SWTEKST"/>
        <w:ind w:left="142" w:firstLine="0"/>
        <w:rPr>
          <w:rFonts w:ascii="Times New Roman" w:hAnsi="Times New Roman"/>
          <w:b/>
          <w:iCs/>
          <w:color w:val="002060"/>
          <w:sz w:val="22"/>
          <w:szCs w:val="22"/>
          <w:lang w:val="pl-PL"/>
        </w:rPr>
      </w:pPr>
    </w:p>
    <w:p w:rsidR="00BF0F9F" w:rsidRPr="00C53E77" w:rsidRDefault="00F36630" w:rsidP="00C11A94">
      <w:pPr>
        <w:pStyle w:val="Akapitzlist"/>
        <w:numPr>
          <w:ilvl w:val="0"/>
          <w:numId w:val="2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</w:t>
      </w:r>
      <w:r w:rsidR="00D0168F">
        <w:rPr>
          <w:rFonts w:ascii="Times New Roman" w:hAnsi="Times New Roman" w:cs="Times New Roman"/>
          <w:szCs w:val="24"/>
        </w:rPr>
        <w:t>simy</w:t>
      </w:r>
      <w:r w:rsidR="00BF0F9F" w:rsidRPr="00C53E77">
        <w:rPr>
          <w:rFonts w:ascii="Times New Roman" w:hAnsi="Times New Roman" w:cs="Times New Roman"/>
          <w:szCs w:val="24"/>
        </w:rPr>
        <w:t xml:space="preserve"> o zazna</w:t>
      </w:r>
      <w:r w:rsidR="00BF0F9F">
        <w:rPr>
          <w:rFonts w:ascii="Times New Roman" w:hAnsi="Times New Roman" w:cs="Times New Roman"/>
          <w:szCs w:val="24"/>
        </w:rPr>
        <w:t>czenie znakiem „X” w tabeli Pana/Pani</w:t>
      </w:r>
      <w:r w:rsidR="00BF0F9F" w:rsidRPr="00C53E77">
        <w:rPr>
          <w:rFonts w:ascii="Times New Roman" w:hAnsi="Times New Roman" w:cs="Times New Roman"/>
          <w:szCs w:val="24"/>
        </w:rPr>
        <w:t xml:space="preserve"> opinii na temat </w:t>
      </w:r>
      <w:r w:rsidR="00BF0F9F" w:rsidRPr="00C53E77">
        <w:rPr>
          <w:rFonts w:ascii="Times New Roman" w:hAnsi="Times New Roman" w:cs="Times New Roman"/>
          <w:b/>
          <w:szCs w:val="24"/>
        </w:rPr>
        <w:t xml:space="preserve">projektowanego przebiegu granic obszaru do rewitalizacji </w:t>
      </w:r>
      <w:r w:rsidR="00BF0F9F" w:rsidRPr="00C53E77">
        <w:rPr>
          <w:rFonts w:ascii="Times New Roman" w:hAnsi="Times New Roman" w:cs="Times New Roman"/>
          <w:szCs w:val="24"/>
        </w:rPr>
        <w:t xml:space="preserve">na terenie gminy </w:t>
      </w:r>
      <w:r w:rsidR="004E3FA6">
        <w:rPr>
          <w:rFonts w:ascii="Times New Roman" w:hAnsi="Times New Roman" w:cs="Times New Roman"/>
          <w:szCs w:val="24"/>
        </w:rPr>
        <w:t>Wojsławice</w:t>
      </w:r>
      <w:r w:rsidR="00BF0F9F">
        <w:rPr>
          <w:rFonts w:ascii="Times New Roman" w:hAnsi="Times New Roman" w:cs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6"/>
        <w:gridCol w:w="1577"/>
      </w:tblGrid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>Zdecydowanie się zgadzam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>Raczej się zgadzam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>Nie mam zdania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>Raczej się nie zgadzam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F9F" w:rsidRPr="00C53E77" w:rsidTr="003945E9">
        <w:trPr>
          <w:trHeight w:val="317"/>
          <w:jc w:val="center"/>
        </w:trPr>
        <w:tc>
          <w:tcPr>
            <w:tcW w:w="7366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E77">
              <w:rPr>
                <w:rFonts w:ascii="Times New Roman" w:hAnsi="Times New Roman" w:cs="Times New Roman"/>
                <w:szCs w:val="24"/>
              </w:rPr>
              <w:t xml:space="preserve">Zdecydowanie się nie zgadzam </w:t>
            </w:r>
          </w:p>
        </w:tc>
        <w:tc>
          <w:tcPr>
            <w:tcW w:w="1577" w:type="dxa"/>
          </w:tcPr>
          <w:p w:rsidR="00BF0F9F" w:rsidRPr="00C53E77" w:rsidRDefault="00BF0F9F" w:rsidP="003945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11A94" w:rsidRDefault="00C11A94" w:rsidP="00BF0F9F">
      <w:pPr>
        <w:pStyle w:val="SWTEKST"/>
        <w:ind w:firstLine="0"/>
        <w:rPr>
          <w:rFonts w:ascii="Times New Roman" w:hAnsi="Times New Roman"/>
          <w:b/>
          <w:iCs/>
          <w:sz w:val="22"/>
          <w:szCs w:val="22"/>
          <w:lang w:val="pl-PL"/>
        </w:rPr>
      </w:pPr>
    </w:p>
    <w:p w:rsidR="00BF0F9F" w:rsidRDefault="00BF0F9F" w:rsidP="00BF0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Jakie są Pana/Pani zdaniem problemy występujące w p</w:t>
      </w:r>
      <w:r w:rsidR="008F16BA">
        <w:rPr>
          <w:rFonts w:ascii="Times New Roman" w:hAnsi="Times New Roman" w:cs="Times New Roman"/>
        </w:rPr>
        <w:t>odanych obszarach rewitalizacji?</w:t>
      </w:r>
    </w:p>
    <w:p w:rsidR="00BF0F9F" w:rsidRDefault="00BF0F9F" w:rsidP="00C11A94">
      <w:pPr>
        <w:pStyle w:val="Akapitzlist"/>
        <w:spacing w:before="240"/>
        <w:ind w:left="284"/>
        <w:jc w:val="both"/>
        <w:rPr>
          <w:rFonts w:ascii="Times New Roman" w:hAnsi="Times New Roman" w:cs="Times New Roman"/>
        </w:rPr>
      </w:pPr>
      <w:r w:rsidRPr="00DD7765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P</w:t>
      </w:r>
      <w:r w:rsidRPr="00DD776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212F7A">
        <w:rPr>
          <w:rFonts w:ascii="Times New Roman" w:hAnsi="Times New Roman" w:cs="Times New Roman"/>
          <w:b/>
          <w:sz w:val="24"/>
          <w:szCs w:val="24"/>
          <w:u w:val="single"/>
        </w:rPr>
        <w:t>oszę</w:t>
      </w:r>
      <w:r w:rsidRPr="00212F7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212F7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212F7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212F7A">
        <w:rPr>
          <w:rFonts w:ascii="Times New Roman" w:hAnsi="Times New Roman" w:cs="Times New Roman"/>
          <w:b/>
          <w:sz w:val="24"/>
          <w:szCs w:val="24"/>
          <w:u w:val="single"/>
        </w:rPr>
        <w:t>zaznaczenie</w:t>
      </w:r>
      <w:r w:rsidRPr="00212F7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212F7A">
        <w:rPr>
          <w:rFonts w:ascii="Times New Roman" w:hAnsi="Times New Roman" w:cs="Times New Roman"/>
          <w:b/>
          <w:sz w:val="24"/>
          <w:szCs w:val="24"/>
          <w:u w:val="single"/>
        </w:rPr>
        <w:t>maksymalnie</w:t>
      </w:r>
      <w:r w:rsidRPr="00212F7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trzech</w:t>
      </w:r>
      <w:r w:rsidRPr="00212F7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212F7A">
        <w:rPr>
          <w:rFonts w:ascii="Times New Roman" w:hAnsi="Times New Roman" w:cs="Times New Roman"/>
          <w:b/>
          <w:sz w:val="24"/>
          <w:szCs w:val="24"/>
          <w:u w:val="single"/>
        </w:rPr>
        <w:t>odpowiedzi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 w:rsidRPr="00DD7765"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Brak lub zła infrastruktura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 w:rsidRPr="00DD7765"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Zły stan, brak lub niska dostępność do infrastruktury społecznej, tj. placówki edukacyjne -</w:t>
            </w:r>
            <w:r w:rsidR="008F16BA"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 </w:t>
            </w:r>
            <w:r w:rsidRPr="00DD7765"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szkoły, przedszkola, placówki opiekuńcze -</w:t>
            </w:r>
            <w:r w:rsidR="008F16BA"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 </w:t>
            </w:r>
            <w:r w:rsidRPr="00DD7765"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żłobki,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Zły stan, brak lub niska dostępność do obiektów kulturalnych, obiektów sportowo – rekreacyjnych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umożliwiających spędzanie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 wolnego czasu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Zły stan, brak lub niska dostępność do obiektów i miejsc umożliwiających integracje mieszkańców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Zanieczyszczenia gleb, w tym obecność dzikich wysypisk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Zły stan wód, zbiorników, cieków wodnych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Brak lub zły stan terenów zielonych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Słaba kondycja ekonomiczna istniejących przedsiębiorstw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Brak miejsc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pracy dostosowanych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 do kwalifikacji zawodowych pracowników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RPr="00DD7765" w:rsidTr="003945E9">
        <w:tc>
          <w:tcPr>
            <w:tcW w:w="736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Brak wykwalikowanych pracowników</w:t>
            </w:r>
          </w:p>
        </w:tc>
        <w:tc>
          <w:tcPr>
            <w:tcW w:w="1696" w:type="dxa"/>
          </w:tcPr>
          <w:p w:rsidR="00BF0F9F" w:rsidRPr="00DD7765" w:rsidRDefault="00BF0F9F" w:rsidP="003945E9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8F16BA" w:rsidRPr="00DD7765" w:rsidTr="003945E9">
        <w:tc>
          <w:tcPr>
            <w:tcW w:w="7366" w:type="dxa"/>
          </w:tcPr>
          <w:p w:rsidR="008F16BA" w:rsidRPr="00DD7765" w:rsidRDefault="008F16BA" w:rsidP="008F16BA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Niedostateczny dostęp do usług i handlu</w:t>
            </w:r>
          </w:p>
        </w:tc>
        <w:tc>
          <w:tcPr>
            <w:tcW w:w="1696" w:type="dxa"/>
          </w:tcPr>
          <w:p w:rsidR="008F16BA" w:rsidRPr="00DD7765" w:rsidRDefault="008F16BA" w:rsidP="008F16BA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8F16BA" w:rsidRPr="00DD7765" w:rsidTr="003945E9">
        <w:tc>
          <w:tcPr>
            <w:tcW w:w="7366" w:type="dxa"/>
          </w:tcPr>
          <w:p w:rsidR="008F16BA" w:rsidRPr="00DD7765" w:rsidRDefault="008F16BA" w:rsidP="008F16BA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Zły stan dróg</w:t>
            </w:r>
          </w:p>
        </w:tc>
        <w:tc>
          <w:tcPr>
            <w:tcW w:w="1696" w:type="dxa"/>
          </w:tcPr>
          <w:p w:rsidR="008F16BA" w:rsidRPr="00DD7765" w:rsidRDefault="008F16BA" w:rsidP="008F16BA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8F16BA" w:rsidRPr="00DD7765" w:rsidTr="003945E9">
        <w:tc>
          <w:tcPr>
            <w:tcW w:w="7366" w:type="dxa"/>
          </w:tcPr>
          <w:p w:rsidR="008F16BA" w:rsidRPr="00DD7765" w:rsidRDefault="008F16BA" w:rsidP="008F16BA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Zły stan, brak lub niska dostępność do infrastruktury sieciowej, np. kanalizacja, wodociąg, gaz, telekomunikacja, Internet</w:t>
            </w:r>
          </w:p>
        </w:tc>
        <w:tc>
          <w:tcPr>
            <w:tcW w:w="1696" w:type="dxa"/>
          </w:tcPr>
          <w:p w:rsidR="008F16BA" w:rsidRPr="00DD7765" w:rsidRDefault="008F16BA" w:rsidP="008F16BA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8F16BA" w:rsidRPr="00DD7765" w:rsidTr="003945E9">
        <w:tc>
          <w:tcPr>
            <w:tcW w:w="7366" w:type="dxa"/>
          </w:tcPr>
          <w:p w:rsidR="008F16BA" w:rsidRPr="00DD7765" w:rsidRDefault="008F16BA" w:rsidP="008F16BA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Inne </w:t>
            </w:r>
          </w:p>
        </w:tc>
        <w:tc>
          <w:tcPr>
            <w:tcW w:w="1696" w:type="dxa"/>
          </w:tcPr>
          <w:p w:rsidR="008F16BA" w:rsidRPr="00DD7765" w:rsidRDefault="008F16BA" w:rsidP="008F16BA">
            <w:pPr>
              <w:pStyle w:val="SWTEKST"/>
              <w:ind w:firstLine="0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</w:tbl>
    <w:p w:rsidR="00BF0F9F" w:rsidRDefault="00BF0F9F" w:rsidP="00BF0F9F">
      <w:pPr>
        <w:pStyle w:val="SWTEKST"/>
        <w:ind w:firstLine="0"/>
        <w:rPr>
          <w:rFonts w:ascii="Times New Roman" w:hAnsi="Times New Roman"/>
          <w:b/>
          <w:iCs/>
          <w:sz w:val="22"/>
          <w:szCs w:val="22"/>
          <w:lang w:val="pl-PL"/>
        </w:rPr>
      </w:pPr>
    </w:p>
    <w:p w:rsidR="00BF0F9F" w:rsidRPr="00ED57DC" w:rsidRDefault="00BF0F9F" w:rsidP="00C11A94">
      <w:pPr>
        <w:pStyle w:val="Nagwek2"/>
        <w:numPr>
          <w:ilvl w:val="0"/>
          <w:numId w:val="2"/>
        </w:numPr>
        <w:tabs>
          <w:tab w:val="left" w:pos="1119"/>
        </w:tabs>
        <w:spacing w:after="240" w:line="256" w:lineRule="auto"/>
        <w:ind w:left="284" w:right="9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Jakie efekty Pana/Pani zdaniem</w:t>
      </w:r>
      <w:r w:rsidRPr="00212F7A">
        <w:rPr>
          <w:rFonts w:ascii="Times New Roman" w:hAnsi="Times New Roman" w:cs="Times New Roman"/>
          <w:b w:val="0"/>
          <w:sz w:val="24"/>
          <w:szCs w:val="24"/>
        </w:rPr>
        <w:t xml:space="preserve"> powinny zostać osiągnięte w proces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ie rewitalizacji Gminy </w:t>
      </w:r>
      <w:r w:rsidR="00AE06B3">
        <w:rPr>
          <w:rFonts w:ascii="Times New Roman" w:hAnsi="Times New Roman" w:cs="Times New Roman"/>
          <w:b w:val="0"/>
          <w:sz w:val="24"/>
          <w:szCs w:val="24"/>
        </w:rPr>
        <w:t>Wojsławice</w:t>
      </w:r>
      <w:r w:rsidRPr="00212F7A">
        <w:rPr>
          <w:rFonts w:ascii="Times New Roman" w:hAnsi="Times New Roman" w:cs="Times New Roman"/>
          <w:b w:val="0"/>
          <w:sz w:val="24"/>
          <w:szCs w:val="24"/>
        </w:rPr>
        <w:t>?</w:t>
      </w:r>
      <w:r w:rsidRPr="00212F7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55D4">
        <w:rPr>
          <w:rFonts w:ascii="Times New Roman" w:hAnsi="Times New Roman" w:cs="Times New Roman"/>
          <w:spacing w:val="3"/>
          <w:sz w:val="24"/>
          <w:szCs w:val="24"/>
          <w:u w:val="single"/>
        </w:rPr>
        <w:t>P</w:t>
      </w:r>
      <w:r w:rsidRPr="00AF55D4">
        <w:rPr>
          <w:rFonts w:ascii="Times New Roman" w:hAnsi="Times New Roman" w:cs="Times New Roman"/>
          <w:sz w:val="24"/>
          <w:szCs w:val="24"/>
          <w:u w:val="single"/>
        </w:rPr>
        <w:t>roszę</w:t>
      </w:r>
      <w:r w:rsidRPr="00AF55D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F55D4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AF55D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AF55D4">
        <w:rPr>
          <w:rFonts w:ascii="Times New Roman" w:hAnsi="Times New Roman" w:cs="Times New Roman"/>
          <w:sz w:val="24"/>
          <w:szCs w:val="24"/>
          <w:u w:val="single"/>
        </w:rPr>
        <w:t>zaznaczenie</w:t>
      </w:r>
      <w:r w:rsidRPr="00AF55D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F55D4">
        <w:rPr>
          <w:rFonts w:ascii="Times New Roman" w:hAnsi="Times New Roman" w:cs="Times New Roman"/>
          <w:sz w:val="24"/>
          <w:szCs w:val="24"/>
          <w:u w:val="single"/>
        </w:rPr>
        <w:t>maksymalnie</w:t>
      </w:r>
      <w:r w:rsidRPr="00AF55D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F55D4">
        <w:rPr>
          <w:rFonts w:ascii="Times New Roman" w:hAnsi="Times New Roman" w:cs="Times New Roman"/>
          <w:sz w:val="24"/>
          <w:szCs w:val="24"/>
          <w:u w:val="single"/>
        </w:rPr>
        <w:t>trzy</w:t>
      </w:r>
      <w:r w:rsidRPr="00AF55D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F55D4">
        <w:rPr>
          <w:rFonts w:ascii="Times New Roman" w:hAnsi="Times New Roman" w:cs="Times New Roman"/>
          <w:sz w:val="24"/>
          <w:szCs w:val="24"/>
          <w:u w:val="single"/>
        </w:rPr>
        <w:t>odpowiedzi</w:t>
      </w:r>
      <w:r w:rsidRPr="00AF55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366"/>
        <w:gridCol w:w="1696"/>
      </w:tblGrid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Rozwój małej i średniej przedsiębiorczości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Wzrost dostępności do usług kulturalnych, artystycznych, społecznych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Wzrost dostępności do miejsc aktywnego wypoczynku i rekreacji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proofErr w:type="gramStart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Poprawa jakości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 przestrzeni publicznych, stanu chodników i dróg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Poprawa bezpieczeństwa mieszkańców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Wzrost aktywności obywatelskiej i inicjatyw społecznych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Przeciwdziałanie problemom społecznym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Poprawa stanu środowiska naturalnego, przeciwdziałania zmianom klimatu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proofErr w:type="gramStart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Poprawa jakości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 budynków publicznych i zabytków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Poprawa komunikacji publicznej i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mobilności mieszkańców</w:t>
            </w:r>
            <w:proofErr w:type="gramEnd"/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Poprawa dostępu do komunalnych usług sieciowych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Włączenie społeczne osób starszych i niesamodzielnych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Stworzenie lub rozszerzenie usług turystycznych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BF0F9F" w:rsidTr="003906F4">
        <w:tc>
          <w:tcPr>
            <w:tcW w:w="736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 xml:space="preserve">Inne </w:t>
            </w:r>
          </w:p>
        </w:tc>
        <w:tc>
          <w:tcPr>
            <w:tcW w:w="1696" w:type="dxa"/>
          </w:tcPr>
          <w:p w:rsidR="00BF0F9F" w:rsidRDefault="00BF0F9F" w:rsidP="003945E9">
            <w:pPr>
              <w:pStyle w:val="SWTEKST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</w:tbl>
    <w:p w:rsidR="00BF0F9F" w:rsidRDefault="00BF0F9F" w:rsidP="00BF0F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57DC">
        <w:rPr>
          <w:rFonts w:ascii="Times New Roman" w:hAnsi="Times New Roman" w:cs="Times New Roman"/>
          <w:b/>
          <w:sz w:val="28"/>
        </w:rPr>
        <w:lastRenderedPageBreak/>
        <w:t>Metryczka</w:t>
      </w:r>
    </w:p>
    <w:p w:rsidR="003906F4" w:rsidRDefault="003906F4" w:rsidP="00BF0F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F0F9F" w:rsidRPr="00ED57DC" w:rsidRDefault="00BF0F9F" w:rsidP="00BF0F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709"/>
        <w:gridCol w:w="3544"/>
        <w:gridCol w:w="703"/>
      </w:tblGrid>
      <w:tr w:rsidR="00BF0F9F" w:rsidRPr="00ED57DC" w:rsidTr="003945E9"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ED57DC">
              <w:rPr>
                <w:rFonts w:ascii="Times New Roman" w:hAnsi="Times New Roman" w:cs="Times New Roman"/>
                <w:b/>
                <w:sz w:val="24"/>
              </w:rPr>
              <w:t>Płeć: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57DC">
              <w:rPr>
                <w:rFonts w:ascii="Times New Roman" w:hAnsi="Times New Roman" w:cs="Times New Roman"/>
                <w:b/>
                <w:sz w:val="24"/>
              </w:rPr>
              <w:t>3. Miejsce zamieszkania w Gminie:</w:t>
            </w:r>
          </w:p>
        </w:tc>
      </w:tr>
      <w:tr w:rsidR="00BF0F9F" w:rsidRPr="00ED57DC" w:rsidTr="003945E9">
        <w:tc>
          <w:tcPr>
            <w:tcW w:w="2830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 w:rsidRPr="00ED57DC">
              <w:rPr>
                <w:rFonts w:ascii="Times New Roman" w:hAnsi="Times New Roman" w:cs="Times New Roman"/>
                <w:sz w:val="24"/>
              </w:rPr>
              <w:t>Kobieta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Obszar rewitalizacji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 w:rsidRPr="00ED57DC">
              <w:rPr>
                <w:rFonts w:ascii="Times New Roman" w:hAnsi="Times New Roman" w:cs="Times New Roman"/>
                <w:sz w:val="24"/>
              </w:rPr>
              <w:t xml:space="preserve">Mężczyzna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Poza obszarem rewitalizacji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  <w:shd w:val="clear" w:color="auto" w:fill="D0CECE" w:themeFill="background2" w:themeFillShade="E6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shd w:val="clear" w:color="auto" w:fill="D0CECE" w:themeFill="background2" w:themeFillShade="E6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ED57DC">
              <w:rPr>
                <w:rFonts w:ascii="Times New Roman" w:hAnsi="Times New Roman" w:cs="Times New Roman"/>
                <w:b/>
                <w:sz w:val="24"/>
              </w:rPr>
              <w:t>Wiek: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Pr="00ED57DC">
              <w:rPr>
                <w:rFonts w:ascii="Times New Roman" w:hAnsi="Times New Roman" w:cs="Times New Roman"/>
                <w:b/>
                <w:sz w:val="24"/>
              </w:rPr>
              <w:t>Status zawodowy: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 w:rsidRPr="00ED57DC">
              <w:rPr>
                <w:rFonts w:ascii="Times New Roman" w:hAnsi="Times New Roman" w:cs="Times New Roman"/>
                <w:sz w:val="24"/>
              </w:rPr>
              <w:t>Poniżej 18 lat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Uczę się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– 34 lat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Pracuję na etacie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35-59 lat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Pracuję dorywczo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– 64 lat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Jestem przedsiębiorcą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  <w:tcBorders>
              <w:bottom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Powyżej 64 lat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Jestem rolnikiem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Jestem bezrobotny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F9F" w:rsidRPr="00ED57DC" w:rsidTr="003945E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0F9F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Jestem emerytem/</w:t>
            </w:r>
            <w:r w:rsidR="00AE06B3">
              <w:rPr>
                <w:rFonts w:ascii="Times New Roman" w:hAnsi="Times New Roman" w:cs="Times New Roman"/>
                <w:sz w:val="24"/>
              </w:rPr>
              <w:t>rencistą</w:t>
            </w:r>
          </w:p>
        </w:tc>
        <w:tc>
          <w:tcPr>
            <w:tcW w:w="703" w:type="dxa"/>
          </w:tcPr>
          <w:p w:rsidR="00BF0F9F" w:rsidRPr="00ED57DC" w:rsidRDefault="00BF0F9F" w:rsidP="003945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F9F" w:rsidRDefault="00BF0F9F" w:rsidP="00BF0F9F">
      <w:pPr>
        <w:rPr>
          <w:rFonts w:ascii="Times New Roman" w:hAnsi="Times New Roman" w:cs="Times New Roman"/>
          <w:sz w:val="24"/>
        </w:rPr>
      </w:pPr>
    </w:p>
    <w:p w:rsidR="006877DE" w:rsidRDefault="006877DE" w:rsidP="00BF0F9F">
      <w:pPr>
        <w:rPr>
          <w:rFonts w:ascii="Times New Roman" w:hAnsi="Times New Roman" w:cs="Times New Roman"/>
          <w:sz w:val="24"/>
        </w:rPr>
      </w:pPr>
    </w:p>
    <w:p w:rsidR="006877DE" w:rsidRPr="00A94F26" w:rsidRDefault="006877DE" w:rsidP="006877DE">
      <w:pPr>
        <w:rPr>
          <w:rFonts w:ascii="Times New Roman" w:hAnsi="Times New Roman" w:cs="Times New Roman"/>
          <w:b/>
          <w:sz w:val="24"/>
        </w:rPr>
      </w:pPr>
      <w:r w:rsidRPr="00A94F26">
        <w:rPr>
          <w:rFonts w:ascii="Times New Roman" w:hAnsi="Times New Roman" w:cs="Times New Roman"/>
          <w:b/>
          <w:sz w:val="24"/>
        </w:rPr>
        <w:t>Dziękuję za Państwa zaangażowanie i poświęcony na wypełnienie ankiety czas.</w:t>
      </w:r>
    </w:p>
    <w:p w:rsidR="006877DE" w:rsidRDefault="006877DE" w:rsidP="00BF0F9F">
      <w:pPr>
        <w:rPr>
          <w:rFonts w:ascii="Times New Roman" w:hAnsi="Times New Roman" w:cs="Times New Roman"/>
          <w:sz w:val="24"/>
        </w:rPr>
      </w:pPr>
    </w:p>
    <w:sectPr w:rsidR="006877DE" w:rsidSect="0068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64" w:rsidRDefault="00E67264" w:rsidP="00BF0F9F">
      <w:pPr>
        <w:spacing w:after="0" w:line="240" w:lineRule="auto"/>
      </w:pPr>
      <w:r>
        <w:separator/>
      </w:r>
    </w:p>
  </w:endnote>
  <w:endnote w:type="continuationSeparator" w:id="0">
    <w:p w:rsidR="00E67264" w:rsidRDefault="00E67264" w:rsidP="00BF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403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000000" w:themeColor="text1"/>
        <w:sz w:val="24"/>
      </w:rPr>
    </w:sdtEndPr>
    <w:sdtContent>
      <w:p w:rsidR="002263F4" w:rsidRPr="00BF0F9F" w:rsidRDefault="002263F4">
        <w:pPr>
          <w:pStyle w:val="Stopka"/>
          <w:jc w:val="right"/>
          <w:rPr>
            <w:rFonts w:ascii="Times New Roman" w:hAnsi="Times New Roman" w:cs="Times New Roman"/>
            <w:b/>
            <w:color w:val="000000" w:themeColor="text1"/>
            <w:sz w:val="24"/>
          </w:rPr>
        </w:pPr>
        <w:r w:rsidRPr="00BF0F9F">
          <w:rPr>
            <w:rFonts w:ascii="Times New Roman" w:hAnsi="Times New Roman" w:cs="Times New Roman"/>
            <w:b/>
            <w:color w:val="000000" w:themeColor="text1"/>
            <w:sz w:val="24"/>
          </w:rPr>
          <w:fldChar w:fldCharType="begin"/>
        </w:r>
        <w:r w:rsidRPr="00BF0F9F">
          <w:rPr>
            <w:rFonts w:ascii="Times New Roman" w:hAnsi="Times New Roman" w:cs="Times New Roman"/>
            <w:b/>
            <w:color w:val="000000" w:themeColor="text1"/>
            <w:sz w:val="24"/>
          </w:rPr>
          <w:instrText>PAGE   \* MERGEFORMAT</w:instrText>
        </w:r>
        <w:r w:rsidRPr="00BF0F9F">
          <w:rPr>
            <w:rFonts w:ascii="Times New Roman" w:hAnsi="Times New Roman" w:cs="Times New Roman"/>
            <w:b/>
            <w:color w:val="000000" w:themeColor="text1"/>
            <w:sz w:val="24"/>
          </w:rPr>
          <w:fldChar w:fldCharType="separate"/>
        </w:r>
        <w:r w:rsidR="00834964">
          <w:rPr>
            <w:rFonts w:ascii="Times New Roman" w:hAnsi="Times New Roman" w:cs="Times New Roman"/>
            <w:b/>
            <w:noProof/>
            <w:color w:val="000000" w:themeColor="text1"/>
            <w:sz w:val="24"/>
          </w:rPr>
          <w:t>1</w:t>
        </w:r>
        <w:r w:rsidRPr="00BF0F9F">
          <w:rPr>
            <w:rFonts w:ascii="Times New Roman" w:hAnsi="Times New Roman" w:cs="Times New Roman"/>
            <w:b/>
            <w:color w:val="000000" w:themeColor="text1"/>
            <w:sz w:val="24"/>
          </w:rPr>
          <w:fldChar w:fldCharType="end"/>
        </w:r>
      </w:p>
    </w:sdtContent>
  </w:sdt>
  <w:p w:rsidR="002263F4" w:rsidRDefault="002263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630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000000" w:themeColor="text1"/>
        <w:sz w:val="24"/>
      </w:rPr>
    </w:sdtEndPr>
    <w:sdtContent>
      <w:p w:rsidR="00BF0F9F" w:rsidRPr="00BF0F9F" w:rsidRDefault="00BF0F9F">
        <w:pPr>
          <w:pStyle w:val="Stopka"/>
          <w:jc w:val="right"/>
          <w:rPr>
            <w:rFonts w:ascii="Times New Roman" w:hAnsi="Times New Roman" w:cs="Times New Roman"/>
            <w:b/>
            <w:color w:val="000000" w:themeColor="text1"/>
            <w:sz w:val="24"/>
          </w:rPr>
        </w:pPr>
        <w:r w:rsidRPr="00BF0F9F">
          <w:rPr>
            <w:rFonts w:ascii="Times New Roman" w:hAnsi="Times New Roman" w:cs="Times New Roman"/>
            <w:b/>
            <w:color w:val="000000" w:themeColor="text1"/>
            <w:sz w:val="24"/>
          </w:rPr>
          <w:fldChar w:fldCharType="begin"/>
        </w:r>
        <w:r w:rsidRPr="00BF0F9F">
          <w:rPr>
            <w:rFonts w:ascii="Times New Roman" w:hAnsi="Times New Roman" w:cs="Times New Roman"/>
            <w:b/>
            <w:color w:val="000000" w:themeColor="text1"/>
            <w:sz w:val="24"/>
          </w:rPr>
          <w:instrText>PAGE   \* MERGEFORMAT</w:instrText>
        </w:r>
        <w:r w:rsidRPr="00BF0F9F">
          <w:rPr>
            <w:rFonts w:ascii="Times New Roman" w:hAnsi="Times New Roman" w:cs="Times New Roman"/>
            <w:b/>
            <w:color w:val="000000" w:themeColor="text1"/>
            <w:sz w:val="24"/>
          </w:rPr>
          <w:fldChar w:fldCharType="separate"/>
        </w:r>
        <w:r w:rsidR="00834964">
          <w:rPr>
            <w:rFonts w:ascii="Times New Roman" w:hAnsi="Times New Roman" w:cs="Times New Roman"/>
            <w:b/>
            <w:noProof/>
            <w:color w:val="000000" w:themeColor="text1"/>
            <w:sz w:val="24"/>
          </w:rPr>
          <w:t>4</w:t>
        </w:r>
        <w:r w:rsidRPr="00BF0F9F">
          <w:rPr>
            <w:rFonts w:ascii="Times New Roman" w:hAnsi="Times New Roman" w:cs="Times New Roman"/>
            <w:b/>
            <w:color w:val="000000" w:themeColor="text1"/>
            <w:sz w:val="24"/>
          </w:rPr>
          <w:fldChar w:fldCharType="end"/>
        </w:r>
      </w:p>
    </w:sdtContent>
  </w:sdt>
  <w:p w:rsidR="00BF0F9F" w:rsidRDefault="00BF0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64" w:rsidRDefault="00E67264" w:rsidP="00BF0F9F">
      <w:pPr>
        <w:spacing w:after="0" w:line="240" w:lineRule="auto"/>
      </w:pPr>
      <w:r>
        <w:separator/>
      </w:r>
    </w:p>
  </w:footnote>
  <w:footnote w:type="continuationSeparator" w:id="0">
    <w:p w:rsidR="00E67264" w:rsidRDefault="00E67264" w:rsidP="00BF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6EFF"/>
    <w:multiLevelType w:val="hybridMultilevel"/>
    <w:tmpl w:val="EB5A7664"/>
    <w:lvl w:ilvl="0" w:tplc="63703578">
      <w:numFmt w:val="bullet"/>
      <w:lvlText w:val=""/>
      <w:lvlJc w:val="left"/>
      <w:pPr>
        <w:ind w:left="15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DE0E062">
      <w:numFmt w:val="bullet"/>
      <w:lvlText w:val="•"/>
      <w:lvlJc w:val="left"/>
      <w:pPr>
        <w:ind w:left="2458" w:hanging="361"/>
      </w:pPr>
      <w:rPr>
        <w:rFonts w:hint="default"/>
        <w:lang w:val="pl-PL" w:eastAsia="en-US" w:bidi="ar-SA"/>
      </w:rPr>
    </w:lvl>
    <w:lvl w:ilvl="2" w:tplc="9982B53A">
      <w:numFmt w:val="bullet"/>
      <w:lvlText w:val="•"/>
      <w:lvlJc w:val="left"/>
      <w:pPr>
        <w:ind w:left="3376" w:hanging="361"/>
      </w:pPr>
      <w:rPr>
        <w:rFonts w:hint="default"/>
        <w:lang w:val="pl-PL" w:eastAsia="en-US" w:bidi="ar-SA"/>
      </w:rPr>
    </w:lvl>
    <w:lvl w:ilvl="3" w:tplc="11040FCC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4" w:tplc="5D90DD54">
      <w:numFmt w:val="bullet"/>
      <w:lvlText w:val="•"/>
      <w:lvlJc w:val="left"/>
      <w:pPr>
        <w:ind w:left="5213" w:hanging="361"/>
      </w:pPr>
      <w:rPr>
        <w:rFonts w:hint="default"/>
        <w:lang w:val="pl-PL" w:eastAsia="en-US" w:bidi="ar-SA"/>
      </w:rPr>
    </w:lvl>
    <w:lvl w:ilvl="5" w:tplc="922C31C8">
      <w:numFmt w:val="bullet"/>
      <w:lvlText w:val="•"/>
      <w:lvlJc w:val="left"/>
      <w:pPr>
        <w:ind w:left="6132" w:hanging="361"/>
      </w:pPr>
      <w:rPr>
        <w:rFonts w:hint="default"/>
        <w:lang w:val="pl-PL" w:eastAsia="en-US" w:bidi="ar-SA"/>
      </w:rPr>
    </w:lvl>
    <w:lvl w:ilvl="6" w:tplc="2FB818AE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7" w:tplc="3CE6AA5A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  <w:lvl w:ilvl="8" w:tplc="D2DA9442">
      <w:numFmt w:val="bullet"/>
      <w:lvlText w:val="•"/>
      <w:lvlJc w:val="left"/>
      <w:pPr>
        <w:ind w:left="8887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4AC6144"/>
    <w:multiLevelType w:val="hybridMultilevel"/>
    <w:tmpl w:val="78C48F20"/>
    <w:lvl w:ilvl="0" w:tplc="62028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4839"/>
    <w:multiLevelType w:val="hybridMultilevel"/>
    <w:tmpl w:val="4CF4B41A"/>
    <w:lvl w:ilvl="0" w:tplc="EE3E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F0F"/>
    <w:multiLevelType w:val="hybridMultilevel"/>
    <w:tmpl w:val="F91C2D02"/>
    <w:lvl w:ilvl="0" w:tplc="58FC1B70">
      <w:numFmt w:val="bullet"/>
      <w:lvlText w:val=""/>
      <w:lvlJc w:val="left"/>
      <w:pPr>
        <w:ind w:left="11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554E5FDD"/>
    <w:multiLevelType w:val="hybridMultilevel"/>
    <w:tmpl w:val="DEB0BABE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 w15:restartNumberingAfterBreak="0">
    <w:nsid w:val="57FD5E84"/>
    <w:multiLevelType w:val="hybridMultilevel"/>
    <w:tmpl w:val="78C48F20"/>
    <w:lvl w:ilvl="0" w:tplc="62028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E0666"/>
    <w:multiLevelType w:val="hybridMultilevel"/>
    <w:tmpl w:val="50229BE0"/>
    <w:lvl w:ilvl="0" w:tplc="7BC842CC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65"/>
    <w:rsid w:val="000E249D"/>
    <w:rsid w:val="00124078"/>
    <w:rsid w:val="002263F4"/>
    <w:rsid w:val="00294C63"/>
    <w:rsid w:val="003906F4"/>
    <w:rsid w:val="003A19FC"/>
    <w:rsid w:val="004E3FA6"/>
    <w:rsid w:val="005A43F9"/>
    <w:rsid w:val="006877DE"/>
    <w:rsid w:val="007577FC"/>
    <w:rsid w:val="00834964"/>
    <w:rsid w:val="008F16BA"/>
    <w:rsid w:val="009C4D76"/>
    <w:rsid w:val="009F2502"/>
    <w:rsid w:val="00A839D3"/>
    <w:rsid w:val="00A94F26"/>
    <w:rsid w:val="00AE06B3"/>
    <w:rsid w:val="00AF55D4"/>
    <w:rsid w:val="00B01C99"/>
    <w:rsid w:val="00BF0F9F"/>
    <w:rsid w:val="00C11A94"/>
    <w:rsid w:val="00C60A13"/>
    <w:rsid w:val="00CE45B7"/>
    <w:rsid w:val="00D0168F"/>
    <w:rsid w:val="00D93CB5"/>
    <w:rsid w:val="00DD7765"/>
    <w:rsid w:val="00E67264"/>
    <w:rsid w:val="00ED57DC"/>
    <w:rsid w:val="00EF33F1"/>
    <w:rsid w:val="00F36630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A639-F237-446B-BFD5-7FB32E4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765"/>
  </w:style>
  <w:style w:type="paragraph" w:styleId="Nagwek2">
    <w:name w:val="heading 2"/>
    <w:basedOn w:val="Normalny"/>
    <w:link w:val="Nagwek2Znak"/>
    <w:uiPriority w:val="1"/>
    <w:qFormat/>
    <w:rsid w:val="00AF55D4"/>
    <w:pPr>
      <w:widowControl w:val="0"/>
      <w:autoSpaceDE w:val="0"/>
      <w:autoSpaceDN w:val="0"/>
      <w:spacing w:after="0" w:line="240" w:lineRule="auto"/>
      <w:ind w:left="81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D77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D7765"/>
    <w:pPr>
      <w:widowControl w:val="0"/>
      <w:autoSpaceDE w:val="0"/>
      <w:autoSpaceDN w:val="0"/>
      <w:spacing w:before="177"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7765"/>
    <w:rPr>
      <w:rFonts w:ascii="Arial" w:eastAsia="Arial" w:hAnsi="Arial" w:cs="Arial"/>
      <w:sz w:val="18"/>
      <w:szCs w:val="18"/>
    </w:rPr>
  </w:style>
  <w:style w:type="paragraph" w:customStyle="1" w:styleId="SWTEKST">
    <w:name w:val="SW TEKST"/>
    <w:basedOn w:val="Normalny"/>
    <w:link w:val="SWTEKSTZnak"/>
    <w:uiPriority w:val="99"/>
    <w:rsid w:val="00DD7765"/>
    <w:pPr>
      <w:spacing w:before="60" w:after="60" w:line="240" w:lineRule="auto"/>
      <w:ind w:firstLine="794"/>
      <w:jc w:val="both"/>
    </w:pPr>
    <w:rPr>
      <w:rFonts w:ascii="Tahoma" w:eastAsia="Calibri" w:hAnsi="Tahoma" w:cs="Times New Roman"/>
      <w:sz w:val="24"/>
      <w:szCs w:val="24"/>
      <w:lang w:val="x-none" w:eastAsia="pl-PL"/>
    </w:rPr>
  </w:style>
  <w:style w:type="character" w:customStyle="1" w:styleId="SWTEKSTZnak">
    <w:name w:val="SW TEKST Znak"/>
    <w:link w:val="SWTEKST"/>
    <w:uiPriority w:val="99"/>
    <w:locked/>
    <w:rsid w:val="00DD7765"/>
    <w:rPr>
      <w:rFonts w:ascii="Tahoma" w:eastAsia="Calibri" w:hAnsi="Tahoma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D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AF55D4"/>
    <w:rPr>
      <w:rFonts w:ascii="Arial" w:eastAsia="Arial" w:hAnsi="Arial" w:cs="Arial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F9F"/>
  </w:style>
  <w:style w:type="paragraph" w:styleId="Stopka">
    <w:name w:val="footer"/>
    <w:basedOn w:val="Normalny"/>
    <w:link w:val="StopkaZnak"/>
    <w:uiPriority w:val="99"/>
    <w:unhideWhenUsed/>
    <w:rsid w:val="00BF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F9F"/>
  </w:style>
  <w:style w:type="table" w:styleId="Tabelasiatki4akcent4">
    <w:name w:val="Grid Table 4 Accent 4"/>
    <w:basedOn w:val="Standardowy"/>
    <w:uiPriority w:val="49"/>
    <w:rsid w:val="00C11A9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iatkatabelijasna">
    <w:name w:val="Grid Table Light"/>
    <w:basedOn w:val="Standardowy"/>
    <w:uiPriority w:val="40"/>
    <w:rsid w:val="00C11A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B01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y1ux6YM5pad4fb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10</cp:revision>
  <cp:lastPrinted>2023-01-09T08:40:00Z</cp:lastPrinted>
  <dcterms:created xsi:type="dcterms:W3CDTF">2022-11-24T07:12:00Z</dcterms:created>
  <dcterms:modified xsi:type="dcterms:W3CDTF">2023-01-09T10:11:00Z</dcterms:modified>
</cp:coreProperties>
</file>